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E826" w14:textId="77777777" w:rsidR="000F0C61" w:rsidRDefault="000F0C61">
      <w:pPr>
        <w:rPr>
          <w:rFonts w:ascii="Georgia Pro Black" w:hAnsi="Georgia Pro Black"/>
          <w:color w:val="000000"/>
          <w:sz w:val="32"/>
          <w:szCs w:val="32"/>
        </w:rPr>
      </w:pPr>
      <w:r w:rsidRPr="000F0C61">
        <w:rPr>
          <w:rFonts w:ascii="Georgia Pro Black" w:hAnsi="Georgia Pro Black"/>
          <w:color w:val="000000"/>
          <w:sz w:val="32"/>
          <w:szCs w:val="32"/>
        </w:rPr>
        <w:t>The Right Way Out</w:t>
      </w:r>
    </w:p>
    <w:p w14:paraId="3B70F23E" w14:textId="77777777" w:rsidR="000F0C61" w:rsidRDefault="000F0C61">
      <w:pPr>
        <w:rPr>
          <w:rFonts w:ascii="Georgia Pro Black" w:hAnsi="Georgia Pro Black"/>
          <w:color w:val="000000"/>
          <w:sz w:val="32"/>
          <w:szCs w:val="32"/>
        </w:rPr>
      </w:pPr>
    </w:p>
    <w:p w14:paraId="3BF5587B" w14:textId="6A1D23C7" w:rsidR="008C1ABA" w:rsidRPr="002C789F" w:rsidRDefault="000F0C61">
      <w:pPr>
        <w:rPr>
          <w:rFonts w:ascii="Georgia Pro" w:hAnsi="Georgia Pro"/>
          <w:color w:val="000000"/>
        </w:rPr>
      </w:pPr>
      <w:r w:rsidRPr="002C789F">
        <w:rPr>
          <w:rFonts w:ascii="Georgia Pro" w:hAnsi="Georgia Pro"/>
          <w:color w:val="000000"/>
        </w:rPr>
        <w:t>Good morning, everyone. Welcome to "Try Jesus!" If this is your first time joining us, it’s great to have you with us. I would like to thank all the new members for joining "Try Jesus."</w:t>
      </w:r>
      <w:r w:rsidRPr="002C789F">
        <w:rPr>
          <w:rFonts w:ascii="Georgia Pro" w:hAnsi="Georgia Pro"/>
          <w:color w:val="000000"/>
        </w:rPr>
        <w:br/>
      </w:r>
      <w:r w:rsidRPr="002C789F">
        <w:rPr>
          <w:rFonts w:ascii="Georgia Pro" w:hAnsi="Georgia Pro"/>
          <w:color w:val="000000"/>
        </w:rPr>
        <w:br/>
        <w:t>I would also like to welcome those in New Hampshire, Pennsylvania, Alabama, Nevada, Florida, Oregon, and Virginia. It is a pleasure to have you with us today. The Lord continues to expand his word!</w:t>
      </w:r>
      <w:r w:rsidRPr="002C789F">
        <w:rPr>
          <w:rFonts w:ascii="Georgia Pro" w:hAnsi="Georgia Pro"/>
          <w:color w:val="000000"/>
        </w:rPr>
        <w:br/>
      </w:r>
      <w:r w:rsidRPr="002C789F">
        <w:rPr>
          <w:rFonts w:ascii="Georgia Pro" w:hAnsi="Georgia Pro"/>
          <w:color w:val="000000"/>
        </w:rPr>
        <w:br/>
        <w:t xml:space="preserve">"I was glad when they said </w:t>
      </w:r>
      <w:proofErr w:type="gramStart"/>
      <w:r w:rsidRPr="002C789F">
        <w:rPr>
          <w:rFonts w:ascii="Georgia Pro" w:hAnsi="Georgia Pro"/>
          <w:color w:val="000000"/>
        </w:rPr>
        <w:t>unto</w:t>
      </w:r>
      <w:proofErr w:type="gramEnd"/>
      <w:r w:rsidRPr="002C789F">
        <w:rPr>
          <w:rFonts w:ascii="Georgia Pro" w:hAnsi="Georgia Pro"/>
          <w:color w:val="000000"/>
        </w:rPr>
        <w:t xml:space="preserve"> me, </w:t>
      </w:r>
      <w:proofErr w:type="gramStart"/>
      <w:r w:rsidRPr="002C789F">
        <w:rPr>
          <w:rFonts w:ascii="Georgia Pro" w:hAnsi="Georgia Pro"/>
          <w:color w:val="000000"/>
        </w:rPr>
        <w:t>Let</w:t>
      </w:r>
      <w:proofErr w:type="gramEnd"/>
      <w:r w:rsidRPr="002C789F">
        <w:rPr>
          <w:rFonts w:ascii="Georgia Pro" w:hAnsi="Georgia Pro"/>
          <w:color w:val="000000"/>
        </w:rPr>
        <w:t xml:space="preserve"> us go into the house of the LORD."  (Psalm </w:t>
      </w:r>
      <w:hyperlink r:id="rId4" w:history="1">
        <w:r w:rsidRPr="002C789F">
          <w:rPr>
            <w:rStyle w:val="Hyperlink"/>
            <w:rFonts w:ascii="Georgia Pro" w:hAnsi="Georgia Pro"/>
          </w:rPr>
          <w:t>122</w:t>
        </w:r>
      </w:hyperlink>
      <w:r w:rsidRPr="002C789F">
        <w:rPr>
          <w:rFonts w:ascii="Georgia Pro" w:hAnsi="Georgia Pro"/>
          <w:color w:val="000000"/>
        </w:rPr>
        <w:t>:1 KJV). The Lord is indescribable and uncontainable. We gather to seek him above all today. He is an amazing God!</w:t>
      </w:r>
      <w:r w:rsidRPr="002C789F">
        <w:rPr>
          <w:rFonts w:ascii="Georgia Pro" w:hAnsi="Georgia Pro"/>
          <w:color w:val="000000"/>
        </w:rPr>
        <w:br/>
      </w:r>
      <w:r w:rsidRPr="002C789F">
        <w:rPr>
          <w:rFonts w:ascii="Georgia Pro" w:hAnsi="Georgia Pro"/>
          <w:color w:val="000000"/>
        </w:rPr>
        <w:br/>
        <w:t xml:space="preserve">Our Lord continues to pave the way for the righteous. Authentic born-again believers shall not be moved from his </w:t>
      </w:r>
      <w:proofErr w:type="gramStart"/>
      <w:r w:rsidRPr="002C789F">
        <w:rPr>
          <w:rFonts w:ascii="Georgia Pro" w:hAnsi="Georgia Pro"/>
          <w:color w:val="000000"/>
        </w:rPr>
        <w:t>mighty guiding</w:t>
      </w:r>
      <w:proofErr w:type="gramEnd"/>
      <w:r w:rsidRPr="002C789F">
        <w:rPr>
          <w:rFonts w:ascii="Georgia Pro" w:hAnsi="Georgia Pro"/>
          <w:color w:val="000000"/>
        </w:rPr>
        <w:t xml:space="preserve"> hand! The Lord is our rock and our salvation this morning! He is our defense against ungodliness.</w:t>
      </w:r>
      <w:r w:rsidRPr="002C789F">
        <w:rPr>
          <w:rFonts w:ascii="Georgia Pro" w:hAnsi="Georgia Pro"/>
          <w:color w:val="000000"/>
        </w:rPr>
        <w:br/>
      </w:r>
      <w:r w:rsidRPr="002C789F">
        <w:rPr>
          <w:rFonts w:ascii="Georgia Pro" w:hAnsi="Georgia Pro"/>
          <w:color w:val="000000"/>
        </w:rPr>
        <w:br/>
        <w:t>How many of you were strengthened by the presence of God this week to be overcomers and conquering those spiritual obstacles the enemy has placed on your path of righteousness? The Bible sets a clear path for us.</w:t>
      </w:r>
      <w:r w:rsidRPr="002C789F">
        <w:rPr>
          <w:rFonts w:ascii="Georgia Pro" w:hAnsi="Georgia Pro"/>
          <w:color w:val="000000"/>
        </w:rPr>
        <w:br/>
      </w:r>
      <w:r w:rsidRPr="002C789F">
        <w:rPr>
          <w:rFonts w:ascii="Georgia Pro" w:hAnsi="Georgia Pro"/>
          <w:color w:val="000000"/>
        </w:rPr>
        <w:br/>
        <w:t>How so? Because true believers have set their hearts with delight in the law of the Lord. We are still living trees planted by his living waters. Though we might stumble, we shall not be moved. Psalm 1:</w:t>
      </w:r>
      <w:hyperlink r:id="rId5" w:history="1">
        <w:r w:rsidRPr="002C789F">
          <w:rPr>
            <w:rStyle w:val="Hyperlink"/>
            <w:rFonts w:ascii="Georgia Pro" w:hAnsi="Georgia Pro"/>
          </w:rPr>
          <w:t>1-6</w:t>
        </w:r>
      </w:hyperlink>
      <w:r w:rsidRPr="002C789F">
        <w:rPr>
          <w:rFonts w:ascii="Georgia Pro" w:hAnsi="Georgia Pro"/>
          <w:color w:val="000000"/>
        </w:rPr>
        <w:t>; 16:11; </w:t>
      </w:r>
      <w:hyperlink r:id="rId6" w:history="1">
        <w:r w:rsidRPr="002C789F">
          <w:rPr>
            <w:rStyle w:val="Hyperlink"/>
            <w:rFonts w:ascii="Georgia Pro" w:hAnsi="Georgia Pro"/>
          </w:rPr>
          <w:t>119</w:t>
        </w:r>
      </w:hyperlink>
      <w:r w:rsidRPr="002C789F">
        <w:rPr>
          <w:rFonts w:ascii="Georgia Pro" w:hAnsi="Georgia Pro"/>
          <w:color w:val="000000"/>
        </w:rPr>
        <w:t>:35; Proverbs 4:</w:t>
      </w:r>
      <w:hyperlink r:id="rId7" w:history="1">
        <w:r w:rsidRPr="002C789F">
          <w:rPr>
            <w:rStyle w:val="Hyperlink"/>
            <w:rFonts w:ascii="Georgia Pro" w:hAnsi="Georgia Pro"/>
          </w:rPr>
          <w:t>18-19</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Let's welcome the only giver of life beyond this life. He is the word of life, the resurrection and the life. "Heavenly Father, we recognize that the calendar has once again changed to a new year. But without you, it's still an old dead wor</w:t>
      </w:r>
      <w:r w:rsidR="00906797" w:rsidRPr="002C789F">
        <w:rPr>
          <w:rFonts w:ascii="Georgia Pro" w:hAnsi="Georgia Pro"/>
          <w:color w:val="000000"/>
        </w:rPr>
        <w:t>ld.</w:t>
      </w:r>
      <w:r w:rsidRPr="002C789F">
        <w:rPr>
          <w:rFonts w:ascii="Georgia Pro" w:hAnsi="Georgia Pro"/>
          <w:color w:val="000000"/>
        </w:rPr>
        <w:br/>
      </w:r>
      <w:r w:rsidRPr="002C789F">
        <w:rPr>
          <w:rFonts w:ascii="Georgia Pro" w:hAnsi="Georgia Pro"/>
          <w:color w:val="000000"/>
        </w:rPr>
        <w:br/>
        <w:t xml:space="preserve">And yet Lord, (we) your church </w:t>
      </w:r>
      <w:proofErr w:type="gramStart"/>
      <w:r w:rsidRPr="002C789F">
        <w:rPr>
          <w:rFonts w:ascii="Georgia Pro" w:hAnsi="Georgia Pro"/>
          <w:color w:val="000000"/>
        </w:rPr>
        <w:t>are</w:t>
      </w:r>
      <w:proofErr w:type="gramEnd"/>
      <w:r w:rsidRPr="002C789F">
        <w:rPr>
          <w:rFonts w:ascii="Georgia Pro" w:hAnsi="Georgia Pro"/>
          <w:color w:val="000000"/>
        </w:rPr>
        <w:t xml:space="preserve"> aware that we are still new creatures in Christ Jesus and are already seated in heavenly places. We thank you are being our provision this week and for blessing us with peace the world cannot grasp.</w:t>
      </w:r>
      <w:r w:rsidRPr="002C789F">
        <w:rPr>
          <w:rFonts w:ascii="Georgia Pro" w:hAnsi="Georgia Pro"/>
          <w:color w:val="000000"/>
        </w:rPr>
        <w:br/>
      </w:r>
      <w:r w:rsidRPr="002C789F">
        <w:rPr>
          <w:rFonts w:ascii="Georgia Pro" w:hAnsi="Georgia Pro"/>
          <w:color w:val="000000"/>
        </w:rPr>
        <w:br/>
        <w:t xml:space="preserve">Lord, we thank you for the gift of this New Year with the same Savior, who remains the same yesterday, today, and forever. Glory and honor </w:t>
      </w:r>
      <w:proofErr w:type="gramStart"/>
      <w:r w:rsidRPr="002C789F">
        <w:rPr>
          <w:rFonts w:ascii="Georgia Pro" w:hAnsi="Georgia Pro"/>
          <w:color w:val="000000"/>
        </w:rPr>
        <w:t>is</w:t>
      </w:r>
      <w:proofErr w:type="gramEnd"/>
      <w:r w:rsidRPr="002C789F">
        <w:rPr>
          <w:rFonts w:ascii="Georgia Pro" w:hAnsi="Georgia Pro"/>
          <w:color w:val="000000"/>
        </w:rPr>
        <w:t xml:space="preserve"> due your name! We thank you this morning for being our shelter in the storms of life.</w:t>
      </w:r>
      <w:r w:rsidRPr="002C789F">
        <w:rPr>
          <w:rFonts w:ascii="Georgia Pro" w:hAnsi="Georgia Pro"/>
          <w:color w:val="000000"/>
        </w:rPr>
        <w:br/>
      </w:r>
      <w:r w:rsidRPr="002C789F">
        <w:rPr>
          <w:rFonts w:ascii="Georgia Pro" w:hAnsi="Georgia Pro"/>
          <w:color w:val="000000"/>
        </w:rPr>
        <w:br/>
        <w:t xml:space="preserve">We thank you Lord for </w:t>
      </w:r>
      <w:r w:rsidR="00906797" w:rsidRPr="002C789F">
        <w:rPr>
          <w:rFonts w:ascii="Georgia Pro" w:hAnsi="Georgia Pro"/>
          <w:color w:val="000000"/>
        </w:rPr>
        <w:t>bonding marriages</w:t>
      </w:r>
      <w:r w:rsidRPr="002C789F">
        <w:rPr>
          <w:rFonts w:ascii="Georgia Pro" w:hAnsi="Georgia Pro"/>
          <w:color w:val="000000"/>
        </w:rPr>
        <w:t xml:space="preserve"> and families, with you as the core in their loving relationships. Help parents this morning to recapture the hearts of their children and lead them in righteousness.</w:t>
      </w:r>
      <w:r w:rsidRPr="002C789F">
        <w:rPr>
          <w:rFonts w:ascii="Georgia Pro" w:hAnsi="Georgia Pro"/>
          <w:color w:val="000000"/>
        </w:rPr>
        <w:br/>
      </w:r>
      <w:r w:rsidRPr="002C789F">
        <w:rPr>
          <w:rFonts w:ascii="Georgia Pro" w:hAnsi="Georgia Pro"/>
          <w:color w:val="000000"/>
        </w:rPr>
        <w:br/>
        <w:t>We thank you Lord for preserving our loved ones who decided to venture out into the New Years Eve's clutches of debauchery and foolishness. Thank you for drawing hearts from many locations this morning.</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lastRenderedPageBreak/>
        <w:t xml:space="preserve">As with last week Lord, </w:t>
      </w:r>
      <w:proofErr w:type="gramStart"/>
      <w:r w:rsidRPr="002C789F">
        <w:rPr>
          <w:rFonts w:ascii="Georgia Pro" w:hAnsi="Georgia Pro"/>
          <w:color w:val="000000"/>
        </w:rPr>
        <w:t>only you can</w:t>
      </w:r>
      <w:proofErr w:type="gramEnd"/>
      <w:r w:rsidRPr="002C789F">
        <w:rPr>
          <w:rFonts w:ascii="Georgia Pro" w:hAnsi="Georgia Pro"/>
          <w:color w:val="000000"/>
        </w:rPr>
        <w:t xml:space="preserve"> rescue lives that may be trapped in seemingly impossible situations. Please bring your delivering power to those in chains of pain and darkness. May your living word resuscitate dead hearts.</w:t>
      </w:r>
      <w:r w:rsidRPr="002C789F">
        <w:rPr>
          <w:rFonts w:ascii="Georgia Pro" w:hAnsi="Georgia Pro"/>
          <w:color w:val="000000"/>
        </w:rPr>
        <w:br/>
      </w:r>
      <w:r w:rsidRPr="002C789F">
        <w:rPr>
          <w:rFonts w:ascii="Georgia Pro" w:hAnsi="Georgia Pro"/>
          <w:color w:val="000000"/>
        </w:rPr>
        <w:br/>
        <w:t>From last week to this week, Lord, please open blurred eyes from the heart to see your plan for their lives in </w:t>
      </w:r>
      <w:hyperlink r:id="rId8" w:history="1">
        <w:r w:rsidRPr="002C789F">
          <w:rPr>
            <w:rStyle w:val="Hyperlink"/>
            <w:rFonts w:ascii="Georgia Pro" w:hAnsi="Georgia Pro"/>
          </w:rPr>
          <w:t>2026</w:t>
        </w:r>
      </w:hyperlink>
      <w:r w:rsidRPr="002C789F">
        <w:rPr>
          <w:rFonts w:ascii="Georgia Pro" w:hAnsi="Georgia Pro"/>
          <w:color w:val="000000"/>
        </w:rPr>
        <w:t xml:space="preserve">. Holy </w:t>
      </w:r>
      <w:r w:rsidR="00906797" w:rsidRPr="002C789F">
        <w:rPr>
          <w:rFonts w:ascii="Georgia Pro" w:hAnsi="Georgia Pro"/>
          <w:color w:val="000000"/>
        </w:rPr>
        <w:t>Spirit</w:t>
      </w:r>
      <w:r w:rsidRPr="002C789F">
        <w:rPr>
          <w:rFonts w:ascii="Georgia Pro" w:hAnsi="Georgia Pro"/>
          <w:color w:val="000000"/>
        </w:rPr>
        <w:t xml:space="preserve"> </w:t>
      </w:r>
      <w:proofErr w:type="gramStart"/>
      <w:r w:rsidRPr="002C789F">
        <w:rPr>
          <w:rFonts w:ascii="Georgia Pro" w:hAnsi="Georgia Pro"/>
          <w:color w:val="000000"/>
        </w:rPr>
        <w:t>destroy</w:t>
      </w:r>
      <w:proofErr w:type="gramEnd"/>
      <w:r w:rsidRPr="002C789F">
        <w:rPr>
          <w:rFonts w:ascii="Georgia Pro" w:hAnsi="Georgia Pro"/>
          <w:color w:val="000000"/>
        </w:rPr>
        <w:t xml:space="preserve"> all demonic strongholds against those trapped in social media pitfalls. In Jesus' name Amen."</w:t>
      </w:r>
      <w:r w:rsidRPr="002C789F">
        <w:rPr>
          <w:rFonts w:ascii="Georgia Pro" w:hAnsi="Georgia Pro"/>
          <w:color w:val="000000"/>
        </w:rPr>
        <w:br/>
      </w:r>
      <w:r w:rsidRPr="002C789F">
        <w:rPr>
          <w:rFonts w:ascii="Georgia Pro" w:hAnsi="Georgia Pro"/>
          <w:color w:val="000000"/>
        </w:rPr>
        <w:br/>
        <w:t xml:space="preserve">It's been said that life is hard. No matter what social status you live in, no one has been able to conquer life's constant weight of common issues. We all have, what I like to call, human experiences. These, at </w:t>
      </w:r>
      <w:r w:rsidR="00906797" w:rsidRPr="002C789F">
        <w:rPr>
          <w:rFonts w:ascii="Georgia Pro" w:hAnsi="Georgia Pro"/>
          <w:color w:val="000000"/>
        </w:rPr>
        <w:t>times,</w:t>
      </w:r>
      <w:r w:rsidRPr="002C789F">
        <w:rPr>
          <w:rFonts w:ascii="Georgia Pro" w:hAnsi="Georgia Pro"/>
          <w:color w:val="000000"/>
        </w:rPr>
        <w:t xml:space="preserve"> bring stress on us.</w:t>
      </w:r>
      <w:r w:rsidRPr="002C789F">
        <w:rPr>
          <w:rFonts w:ascii="Georgia Pro" w:hAnsi="Georgia Pro"/>
          <w:color w:val="000000"/>
        </w:rPr>
        <w:br/>
      </w:r>
      <w:r w:rsidRPr="002C789F">
        <w:rPr>
          <w:rFonts w:ascii="Georgia Pro" w:hAnsi="Georgia Pro"/>
          <w:color w:val="000000"/>
        </w:rPr>
        <w:br/>
        <w:t>What is the one thing in life you think might bring a utopian lifestyle for your peace and sanity? Would it be financial independence? How about a long enduring loving relationship with someone?</w:t>
      </w:r>
      <w:r w:rsidRPr="002C789F">
        <w:rPr>
          <w:rFonts w:ascii="Georgia Pro" w:hAnsi="Georgia Pro"/>
          <w:color w:val="000000"/>
        </w:rPr>
        <w:br/>
      </w:r>
      <w:r w:rsidRPr="002C789F">
        <w:rPr>
          <w:rFonts w:ascii="Georgia Pro" w:hAnsi="Georgia Pro"/>
          <w:color w:val="000000"/>
        </w:rPr>
        <w:br/>
        <w:t xml:space="preserve">There are many individuals who think having three percent body fat and living in the gym will bring guaranteed healthy lifelong outcomes. Some may </w:t>
      </w:r>
      <w:proofErr w:type="gramStart"/>
      <w:r w:rsidRPr="002C789F">
        <w:rPr>
          <w:rFonts w:ascii="Georgia Pro" w:hAnsi="Georgia Pro"/>
          <w:color w:val="000000"/>
        </w:rPr>
        <w:t>feel having</w:t>
      </w:r>
      <w:proofErr w:type="gramEnd"/>
      <w:r w:rsidRPr="002C789F">
        <w:rPr>
          <w:rFonts w:ascii="Georgia Pro" w:hAnsi="Georgia Pro"/>
          <w:color w:val="000000"/>
        </w:rPr>
        <w:t xml:space="preserve"> major life changes like </w:t>
      </w:r>
      <w:proofErr w:type="gramStart"/>
      <w:r w:rsidRPr="002C789F">
        <w:rPr>
          <w:rFonts w:ascii="Georgia Pro" w:hAnsi="Georgia Pro"/>
          <w:color w:val="000000"/>
        </w:rPr>
        <w:t>relocating</w:t>
      </w:r>
      <w:proofErr w:type="gramEnd"/>
      <w:r w:rsidRPr="002C789F">
        <w:rPr>
          <w:rFonts w:ascii="Georgia Pro" w:hAnsi="Georgia Pro"/>
          <w:color w:val="000000"/>
        </w:rPr>
        <w:t xml:space="preserve"> to another country will fix everything.</w:t>
      </w:r>
      <w:r w:rsidRPr="002C789F">
        <w:rPr>
          <w:rFonts w:ascii="Georgia Pro" w:hAnsi="Georgia Pro"/>
          <w:color w:val="000000"/>
        </w:rPr>
        <w:br/>
      </w:r>
      <w:r w:rsidRPr="002C789F">
        <w:rPr>
          <w:rFonts w:ascii="Georgia Pro" w:hAnsi="Georgia Pro"/>
          <w:color w:val="000000"/>
        </w:rPr>
        <w:br/>
        <w:t xml:space="preserve">But from the time I was born, I saw all of this in my childhood and adulthood. There were many stresses I </w:t>
      </w:r>
      <w:proofErr w:type="gramStart"/>
      <w:r w:rsidRPr="002C789F">
        <w:rPr>
          <w:rFonts w:ascii="Georgia Pro" w:hAnsi="Georgia Pro"/>
          <w:color w:val="000000"/>
        </w:rPr>
        <w:t>witnessed</w:t>
      </w:r>
      <w:proofErr w:type="gramEnd"/>
      <w:r w:rsidRPr="002C789F">
        <w:rPr>
          <w:rFonts w:ascii="Georgia Pro" w:hAnsi="Georgia Pro"/>
          <w:color w:val="000000"/>
        </w:rPr>
        <w:t xml:space="preserve"> from those who were older than me. They were trying to figure out how to master life.</w:t>
      </w:r>
      <w:r w:rsidRPr="002C789F">
        <w:rPr>
          <w:rFonts w:ascii="Georgia Pro" w:hAnsi="Georgia Pro"/>
          <w:color w:val="000000"/>
        </w:rPr>
        <w:br/>
      </w:r>
      <w:r w:rsidRPr="002C789F">
        <w:rPr>
          <w:rFonts w:ascii="Georgia Pro" w:hAnsi="Georgia Pro"/>
          <w:color w:val="000000"/>
        </w:rPr>
        <w:br/>
        <w:t xml:space="preserve">Well, like the game of golf, you never master life on this earth, you simply exist in all </w:t>
      </w:r>
      <w:r w:rsidR="002C789F" w:rsidRPr="002C789F">
        <w:rPr>
          <w:rFonts w:ascii="Georgia Pro" w:hAnsi="Georgia Pro"/>
          <w:color w:val="000000"/>
        </w:rPr>
        <w:t>its</w:t>
      </w:r>
      <w:r w:rsidRPr="002C789F">
        <w:rPr>
          <w:rFonts w:ascii="Georgia Pro" w:hAnsi="Georgia Pro"/>
          <w:color w:val="000000"/>
        </w:rPr>
        <w:t xml:space="preserve"> constant evil weights </w:t>
      </w:r>
      <w:r w:rsidR="002C789F" w:rsidRPr="002C789F">
        <w:rPr>
          <w:rFonts w:ascii="Georgia Pro" w:hAnsi="Georgia Pro"/>
          <w:color w:val="000000"/>
        </w:rPr>
        <w:t>of</w:t>
      </w:r>
      <w:r w:rsidRPr="002C789F">
        <w:rPr>
          <w:rFonts w:ascii="Georgia Pro" w:hAnsi="Georgia Pro"/>
          <w:color w:val="000000"/>
        </w:rPr>
        <w:t xml:space="preserve"> what many seem </w:t>
      </w:r>
      <w:proofErr w:type="gramStart"/>
      <w:r w:rsidRPr="002C789F">
        <w:rPr>
          <w:rFonts w:ascii="Georgia Pro" w:hAnsi="Georgia Pro"/>
          <w:color w:val="000000"/>
        </w:rPr>
        <w:t>as</w:t>
      </w:r>
      <w:proofErr w:type="gramEnd"/>
      <w:r w:rsidRPr="002C789F">
        <w:rPr>
          <w:rFonts w:ascii="Georgia Pro" w:hAnsi="Georgia Pro"/>
          <w:color w:val="000000"/>
        </w:rPr>
        <w:t xml:space="preserve"> unfair pressures. Is life unfair? Does it seem like the weight of the world is pressing down on you?</w:t>
      </w:r>
      <w:r w:rsidRPr="002C789F">
        <w:rPr>
          <w:rFonts w:ascii="Georgia Pro" w:hAnsi="Georgia Pro"/>
          <w:color w:val="000000"/>
        </w:rPr>
        <w:br/>
      </w:r>
      <w:r w:rsidRPr="002C789F">
        <w:rPr>
          <w:rFonts w:ascii="Georgia Pro" w:hAnsi="Georgia Pro"/>
          <w:color w:val="000000"/>
        </w:rPr>
        <w:br/>
        <w:t>Though this is </w:t>
      </w:r>
      <w:hyperlink r:id="rId9" w:history="1">
        <w:r w:rsidRPr="002C789F">
          <w:rPr>
            <w:rStyle w:val="Hyperlink"/>
            <w:rFonts w:ascii="Georgia Pro" w:hAnsi="Georgia Pro"/>
          </w:rPr>
          <w:t>2026</w:t>
        </w:r>
      </w:hyperlink>
      <w:r w:rsidRPr="002C789F">
        <w:rPr>
          <w:rFonts w:ascii="Georgia Pro" w:hAnsi="Georgia Pro"/>
          <w:color w:val="000000"/>
        </w:rPr>
        <w:t>, life continues to move regardless of what the calendar says. Many did not make it to </w:t>
      </w:r>
      <w:hyperlink r:id="rId10" w:history="1">
        <w:r w:rsidRPr="002C789F">
          <w:rPr>
            <w:rStyle w:val="Hyperlink"/>
            <w:rFonts w:ascii="Georgia Pro" w:hAnsi="Georgia Pro"/>
          </w:rPr>
          <w:t>2026</w:t>
        </w:r>
      </w:hyperlink>
      <w:r w:rsidRPr="002C789F">
        <w:rPr>
          <w:rFonts w:ascii="Georgia Pro" w:hAnsi="Georgia Pro"/>
          <w:color w:val="000000"/>
        </w:rPr>
        <w:t>. The obituaries are full of those who passed away on December 31st, </w:t>
      </w:r>
      <w:hyperlink r:id="rId11" w:history="1">
        <w:r w:rsidRPr="002C789F">
          <w:rPr>
            <w:rStyle w:val="Hyperlink"/>
            <w:rFonts w:ascii="Georgia Pro" w:hAnsi="Georgia Pro"/>
          </w:rPr>
          <w:t>2025</w:t>
        </w:r>
      </w:hyperlink>
      <w:r w:rsidRPr="002C789F">
        <w:rPr>
          <w:rFonts w:ascii="Georgia Pro" w:hAnsi="Georgia Pro"/>
          <w:color w:val="000000"/>
        </w:rPr>
        <w:t>. Is today's message a message of gloom?</w:t>
      </w:r>
      <w:r w:rsidRPr="002C789F">
        <w:rPr>
          <w:rFonts w:ascii="Georgia Pro" w:hAnsi="Georgia Pro"/>
          <w:color w:val="000000"/>
        </w:rPr>
        <w:br/>
      </w:r>
      <w:r w:rsidRPr="002C789F">
        <w:rPr>
          <w:rFonts w:ascii="Georgia Pro" w:hAnsi="Georgia Pro"/>
          <w:color w:val="000000"/>
        </w:rPr>
        <w:br/>
        <w:t>No, it's just the opposite. It's a message of light that the creator sent thousands of years ago. It's the light of hope that can pierce the world's gross darkness, and all of Satan's destructive vices. But there is someone who conquered it all.</w:t>
      </w:r>
      <w:r w:rsidRPr="002C789F">
        <w:rPr>
          <w:rFonts w:ascii="Georgia Pro" w:hAnsi="Georgia Pro"/>
          <w:color w:val="000000"/>
        </w:rPr>
        <w:br/>
      </w:r>
      <w:r w:rsidRPr="002C789F">
        <w:rPr>
          <w:rFonts w:ascii="Georgia Pro" w:hAnsi="Georgia Pro"/>
          <w:color w:val="000000"/>
        </w:rPr>
        <w:br/>
        <w:t xml:space="preserve">More about who that would be later. If I were to ask you from one to ten, what is your stress </w:t>
      </w:r>
      <w:proofErr w:type="gramStart"/>
      <w:r w:rsidRPr="002C789F">
        <w:rPr>
          <w:rFonts w:ascii="Georgia Pro" w:hAnsi="Georgia Pro"/>
          <w:color w:val="000000"/>
        </w:rPr>
        <w:t>level at</w:t>
      </w:r>
      <w:proofErr w:type="gramEnd"/>
      <w:r w:rsidRPr="002C789F">
        <w:rPr>
          <w:rFonts w:ascii="Georgia Pro" w:hAnsi="Georgia Pro"/>
          <w:color w:val="000000"/>
        </w:rPr>
        <w:t xml:space="preserve"> </w:t>
      </w:r>
      <w:proofErr w:type="gramStart"/>
      <w:r w:rsidRPr="002C789F">
        <w:rPr>
          <w:rFonts w:ascii="Georgia Pro" w:hAnsi="Georgia Pro"/>
          <w:color w:val="000000"/>
        </w:rPr>
        <w:t>in a given</w:t>
      </w:r>
      <w:proofErr w:type="gramEnd"/>
      <w:r w:rsidRPr="002C789F">
        <w:rPr>
          <w:rFonts w:ascii="Georgia Pro" w:hAnsi="Georgia Pro"/>
          <w:color w:val="000000"/>
        </w:rPr>
        <w:t xml:space="preserve"> week, what number would you give? My next question would be if your stress level is at, let's say nine, where would peace be?</w:t>
      </w:r>
      <w:r w:rsidRPr="002C789F">
        <w:rPr>
          <w:rFonts w:ascii="Georgia Pro" w:hAnsi="Georgia Pro"/>
          <w:color w:val="000000"/>
        </w:rPr>
        <w:br/>
      </w:r>
      <w:r w:rsidRPr="002C789F">
        <w:rPr>
          <w:rFonts w:ascii="Georgia Pro" w:hAnsi="Georgia Pro"/>
          <w:color w:val="000000"/>
        </w:rPr>
        <w:br/>
        <w:t>By peace, I mean when stress is high, peace is hard to put on a number scale. If your stress level is at ten, then there's no room for peace. Stress and peace are not great roommates for your emotional stability.</w:t>
      </w:r>
      <w:r w:rsidRPr="002C789F">
        <w:rPr>
          <w:rFonts w:ascii="Georgia Pro" w:hAnsi="Georgia Pro"/>
          <w:color w:val="000000"/>
        </w:rPr>
        <w:br/>
      </w:r>
      <w:r w:rsidRPr="002C789F">
        <w:rPr>
          <w:rFonts w:ascii="Georgia Pro" w:hAnsi="Georgia Pro"/>
          <w:color w:val="000000"/>
        </w:rPr>
        <w:br/>
        <w:t xml:space="preserve">Yes, life is hard due to common stressors like financial issues, relationship problems, health challenges, grief, and work-related stress issues. Hard times come to all of us </w:t>
      </w:r>
      <w:proofErr w:type="gramStart"/>
      <w:r w:rsidRPr="002C789F">
        <w:rPr>
          <w:rFonts w:ascii="Georgia Pro" w:hAnsi="Georgia Pro"/>
          <w:color w:val="000000"/>
        </w:rPr>
        <w:t>in</w:t>
      </w:r>
      <w:proofErr w:type="gramEnd"/>
      <w:r w:rsidRPr="002C789F">
        <w:rPr>
          <w:rFonts w:ascii="Georgia Pro" w:hAnsi="Georgia Pro"/>
          <w:color w:val="000000"/>
        </w:rPr>
        <w:t xml:space="preserve"> varying degrees.</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lastRenderedPageBreak/>
        <w:t xml:space="preserve">Life's struggles are inevitable, but our response to them shapes our experience. Many </w:t>
      </w:r>
      <w:r w:rsidR="002C789F" w:rsidRPr="002C789F">
        <w:rPr>
          <w:rFonts w:ascii="Georgia Pro" w:hAnsi="Georgia Pro"/>
          <w:color w:val="000000"/>
        </w:rPr>
        <w:t>therapists</w:t>
      </w:r>
      <w:r w:rsidRPr="002C789F">
        <w:rPr>
          <w:rFonts w:ascii="Georgia Pro" w:hAnsi="Georgia Pro"/>
          <w:color w:val="000000"/>
        </w:rPr>
        <w:t xml:space="preserve"> in the secular world will tell many who are stressed to focus on what you can control. But can we really overcome it?</w:t>
      </w:r>
      <w:r w:rsidRPr="002C789F">
        <w:rPr>
          <w:rFonts w:ascii="Georgia Pro" w:hAnsi="Georgia Pro"/>
          <w:color w:val="000000"/>
        </w:rPr>
        <w:br/>
      </w:r>
      <w:r w:rsidRPr="002C789F">
        <w:rPr>
          <w:rFonts w:ascii="Georgia Pro" w:hAnsi="Georgia Pro"/>
          <w:color w:val="000000"/>
        </w:rPr>
        <w:br/>
        <w:t xml:space="preserve">It seems God knows the human condition better than anyone on this planet. We turn to every professional institution that studies </w:t>
      </w:r>
      <w:proofErr w:type="gramStart"/>
      <w:r w:rsidRPr="002C789F">
        <w:rPr>
          <w:rFonts w:ascii="Georgia Pro" w:hAnsi="Georgia Pro"/>
          <w:color w:val="000000"/>
        </w:rPr>
        <w:t>the human</w:t>
      </w:r>
      <w:proofErr w:type="gramEnd"/>
      <w:r w:rsidRPr="002C789F">
        <w:rPr>
          <w:rFonts w:ascii="Georgia Pro" w:hAnsi="Georgia Pro"/>
          <w:color w:val="000000"/>
        </w:rPr>
        <w:t xml:space="preserve"> anatomy. We study how the human mind handles extreme hardships.</w:t>
      </w:r>
      <w:r w:rsidRPr="002C789F">
        <w:rPr>
          <w:rFonts w:ascii="Georgia Pro" w:hAnsi="Georgia Pro"/>
          <w:color w:val="000000"/>
        </w:rPr>
        <w:br/>
      </w:r>
      <w:r w:rsidRPr="002C789F">
        <w:rPr>
          <w:rFonts w:ascii="Georgia Pro" w:hAnsi="Georgia Pro"/>
          <w:color w:val="000000"/>
        </w:rPr>
        <w:br/>
        <w:t xml:space="preserve">Sometimes the mind and heart can </w:t>
      </w:r>
      <w:proofErr w:type="gramStart"/>
      <w:r w:rsidRPr="002C789F">
        <w:rPr>
          <w:rFonts w:ascii="Georgia Pro" w:hAnsi="Georgia Pro"/>
          <w:color w:val="000000"/>
        </w:rPr>
        <w:t>operate</w:t>
      </w:r>
      <w:proofErr w:type="gramEnd"/>
      <w:r w:rsidRPr="002C789F">
        <w:rPr>
          <w:rFonts w:ascii="Georgia Pro" w:hAnsi="Georgia Pro"/>
          <w:color w:val="000000"/>
        </w:rPr>
        <w:t xml:space="preserve"> like </w:t>
      </w:r>
      <w:r w:rsidR="002C789F" w:rsidRPr="002C789F">
        <w:rPr>
          <w:rFonts w:ascii="Georgia Pro" w:hAnsi="Georgia Pro"/>
          <w:color w:val="000000"/>
        </w:rPr>
        <w:t>a</w:t>
      </w:r>
      <w:r w:rsidRPr="002C789F">
        <w:rPr>
          <w:rFonts w:ascii="Georgia Pro" w:hAnsi="Georgia Pro"/>
          <w:color w:val="000000"/>
        </w:rPr>
        <w:t xml:space="preserve"> circuit breaker that has too much current. Which means it's experiencing an overload. To many devices drawing the </w:t>
      </w:r>
      <w:proofErr w:type="gramStart"/>
      <w:r w:rsidRPr="002C789F">
        <w:rPr>
          <w:rFonts w:ascii="Georgia Pro" w:hAnsi="Georgia Pro"/>
          <w:color w:val="000000"/>
        </w:rPr>
        <w:t>maximum</w:t>
      </w:r>
      <w:proofErr w:type="gramEnd"/>
      <w:r w:rsidRPr="002C789F">
        <w:rPr>
          <w:rFonts w:ascii="Georgia Pro" w:hAnsi="Georgia Pro"/>
          <w:color w:val="000000"/>
        </w:rPr>
        <w:t xml:space="preserve"> bypass current load.</w:t>
      </w:r>
      <w:r w:rsidRPr="002C789F">
        <w:rPr>
          <w:rFonts w:ascii="Georgia Pro" w:hAnsi="Georgia Pro"/>
          <w:color w:val="000000"/>
        </w:rPr>
        <w:br/>
      </w:r>
      <w:r w:rsidRPr="002C789F">
        <w:rPr>
          <w:rFonts w:ascii="Georgia Pro" w:hAnsi="Georgia Pro"/>
          <w:color w:val="000000"/>
        </w:rPr>
        <w:br/>
        <w:t>When stressful occurrences build up on the mind and heart, a short circuit is not far in the distance. When the mind is overloaded, it sometimes will think in irrational ways to alleviate the distraught actions that seem to overburden thoughts.</w:t>
      </w:r>
      <w:r w:rsidRPr="002C789F">
        <w:rPr>
          <w:rFonts w:ascii="Georgia Pro" w:hAnsi="Georgia Pro"/>
          <w:color w:val="000000"/>
        </w:rPr>
        <w:br/>
      </w:r>
      <w:r w:rsidRPr="002C789F">
        <w:rPr>
          <w:rFonts w:ascii="Georgia Pro" w:hAnsi="Georgia Pro"/>
          <w:color w:val="000000"/>
        </w:rPr>
        <w:br/>
        <w:t xml:space="preserve">And not </w:t>
      </w:r>
      <w:r w:rsidR="002C789F" w:rsidRPr="002C789F">
        <w:rPr>
          <w:rFonts w:ascii="Georgia Pro" w:hAnsi="Georgia Pro"/>
          <w:color w:val="000000"/>
        </w:rPr>
        <w:t>too</w:t>
      </w:r>
      <w:r w:rsidRPr="002C789F">
        <w:rPr>
          <w:rFonts w:ascii="Georgia Pro" w:hAnsi="Georgia Pro"/>
          <w:color w:val="000000"/>
        </w:rPr>
        <w:t xml:space="preserve"> far in the distance, lurking with a sinister answer is the originator of self-harm is the enemy of life that God has created, Satan. In every scenario in the Bible where man felt overwhelmed, the darkness gave an answer.</w:t>
      </w:r>
      <w:r w:rsidRPr="002C789F">
        <w:rPr>
          <w:rFonts w:ascii="Georgia Pro" w:hAnsi="Georgia Pro"/>
          <w:color w:val="000000"/>
        </w:rPr>
        <w:br/>
      </w:r>
      <w:r w:rsidRPr="002C789F">
        <w:rPr>
          <w:rFonts w:ascii="Georgia Pro" w:hAnsi="Georgia Pro"/>
          <w:color w:val="000000"/>
        </w:rPr>
        <w:br/>
        <w:t xml:space="preserve">That answer was, "Why not take the easy way out." That </w:t>
      </w:r>
      <w:proofErr w:type="gramStart"/>
      <w:r w:rsidRPr="002C789F">
        <w:rPr>
          <w:rFonts w:ascii="Georgia Pro" w:hAnsi="Georgia Pro"/>
          <w:color w:val="000000"/>
        </w:rPr>
        <w:t>easy way</w:t>
      </w:r>
      <w:proofErr w:type="gramEnd"/>
      <w:r w:rsidRPr="002C789F">
        <w:rPr>
          <w:rFonts w:ascii="Georgia Pro" w:hAnsi="Georgia Pro"/>
          <w:color w:val="000000"/>
        </w:rPr>
        <w:t>, he disguises as putting an end to all your struggles that life has delt you. He uses these struggles to entice you to end your own life.</w:t>
      </w:r>
      <w:r w:rsidRPr="002C789F">
        <w:rPr>
          <w:rFonts w:ascii="Georgia Pro" w:hAnsi="Georgia Pro"/>
          <w:color w:val="000000"/>
        </w:rPr>
        <w:br/>
      </w:r>
      <w:r w:rsidRPr="002C789F">
        <w:rPr>
          <w:rFonts w:ascii="Georgia Pro" w:hAnsi="Georgia Pro"/>
          <w:color w:val="000000"/>
        </w:rPr>
        <w:br/>
        <w:t>This self-harm or snuffing out your own life is called suicide. It is the ultimate life circuit breaker. Why? Because there are no spiritual electricians that you can call after you do what God calls murder and certainly condemns it in his word.</w:t>
      </w:r>
      <w:r w:rsidRPr="002C789F">
        <w:rPr>
          <w:rFonts w:ascii="Georgia Pro" w:hAnsi="Georgia Pro"/>
          <w:color w:val="000000"/>
        </w:rPr>
        <w:br/>
      </w:r>
      <w:r w:rsidRPr="002C789F">
        <w:rPr>
          <w:rFonts w:ascii="Georgia Pro" w:hAnsi="Georgia Pro"/>
          <w:color w:val="000000"/>
        </w:rPr>
        <w:br/>
        <w:t xml:space="preserve">There certainly has been an increasing uptick in suicidal thoughts and suicides. My heart breaks for those who have lost </w:t>
      </w:r>
      <w:r w:rsidR="002C789F" w:rsidRPr="002C789F">
        <w:rPr>
          <w:rFonts w:ascii="Georgia Pro" w:hAnsi="Georgia Pro"/>
          <w:color w:val="000000"/>
        </w:rPr>
        <w:t>their</w:t>
      </w:r>
      <w:r w:rsidRPr="002C789F">
        <w:rPr>
          <w:rFonts w:ascii="Georgia Pro" w:hAnsi="Georgia Pro"/>
          <w:color w:val="000000"/>
        </w:rPr>
        <w:t xml:space="preserve"> loved ones to suicide. May the Lord cover you with his comfort and engulf you with his loving peace.</w:t>
      </w:r>
      <w:r w:rsidRPr="002C789F">
        <w:rPr>
          <w:rFonts w:ascii="Georgia Pro" w:hAnsi="Georgia Pro"/>
          <w:color w:val="000000"/>
        </w:rPr>
        <w:br/>
      </w:r>
      <w:r w:rsidRPr="002C789F">
        <w:rPr>
          <w:rFonts w:ascii="Georgia Pro" w:hAnsi="Georgia Pro"/>
          <w:color w:val="000000"/>
        </w:rPr>
        <w:br/>
        <w:t>And that's the only diagnosis for the rising numbers of suicide. Before we get to the "Good News," Here are some bleak numbers that should move us to our knees and cause us to pay closer attention to those we love.</w:t>
      </w:r>
      <w:r w:rsidRPr="002C789F">
        <w:rPr>
          <w:rFonts w:ascii="Georgia Pro" w:hAnsi="Georgia Pro"/>
          <w:color w:val="000000"/>
        </w:rPr>
        <w:br/>
      </w:r>
      <w:r w:rsidRPr="002C789F">
        <w:rPr>
          <w:rFonts w:ascii="Georgia Pro" w:hAnsi="Georgia Pro"/>
          <w:color w:val="000000"/>
        </w:rPr>
        <w:br/>
        <w:t>According to one source, there were approximately 49,</w:t>
      </w:r>
      <w:hyperlink r:id="rId12" w:history="1">
        <w:r w:rsidRPr="002C789F">
          <w:rPr>
            <w:rStyle w:val="Hyperlink"/>
            <w:rFonts w:ascii="Georgia Pro" w:hAnsi="Georgia Pro"/>
          </w:rPr>
          <w:t>316</w:t>
        </w:r>
      </w:hyperlink>
      <w:r w:rsidRPr="002C789F">
        <w:rPr>
          <w:rFonts w:ascii="Georgia Pro" w:hAnsi="Georgia Pro"/>
          <w:color w:val="000000"/>
        </w:rPr>
        <w:t> deaths by suicide in </w:t>
      </w:r>
      <w:hyperlink r:id="rId13" w:history="1">
        <w:r w:rsidRPr="002C789F">
          <w:rPr>
            <w:rStyle w:val="Hyperlink"/>
            <w:rFonts w:ascii="Georgia Pro" w:hAnsi="Georgia Pro"/>
          </w:rPr>
          <w:t>2023</w:t>
        </w:r>
      </w:hyperlink>
      <w:r w:rsidRPr="002C789F">
        <w:rPr>
          <w:rFonts w:ascii="Georgia Pro" w:hAnsi="Georgia Pro"/>
          <w:color w:val="000000"/>
        </w:rPr>
        <w:t>, making it the 11th leading cause of death overall. This equates to approximately one death every 11 minutes.</w:t>
      </w:r>
      <w:r w:rsidRPr="002C789F">
        <w:rPr>
          <w:rFonts w:ascii="Georgia Pro" w:hAnsi="Georgia Pro"/>
          <w:color w:val="000000"/>
        </w:rPr>
        <w:br/>
      </w:r>
      <w:r w:rsidRPr="002C789F">
        <w:rPr>
          <w:rFonts w:ascii="Georgia Pro" w:hAnsi="Georgia Pro"/>
          <w:color w:val="000000"/>
        </w:rPr>
        <w:br/>
        <w:t>Let that sink in a moment and cry out "Dear Jesus, help us!" "Help us to help them!" There were also an estimated </w:t>
      </w:r>
      <w:hyperlink r:id="rId14" w:history="1">
        <w:r w:rsidRPr="002C789F">
          <w:rPr>
            <w:rStyle w:val="Hyperlink"/>
            <w:rFonts w:ascii="Georgia Pro" w:hAnsi="Georgia Pro"/>
          </w:rPr>
          <w:t>1.5</w:t>
        </w:r>
      </w:hyperlink>
      <w:r w:rsidRPr="002C789F">
        <w:rPr>
          <w:rFonts w:ascii="Georgia Pro" w:hAnsi="Georgia Pro"/>
          <w:color w:val="000000"/>
        </w:rPr>
        <w:t> million suicide attempts. Suicide rates vary significantly across different demographic groups.</w:t>
      </w:r>
      <w:r w:rsidRPr="002C789F">
        <w:rPr>
          <w:rFonts w:ascii="Georgia Pro" w:hAnsi="Georgia Pro"/>
          <w:color w:val="000000"/>
        </w:rPr>
        <w:br/>
      </w:r>
      <w:r w:rsidRPr="002C789F">
        <w:rPr>
          <w:rFonts w:ascii="Georgia Pro" w:hAnsi="Georgia Pro"/>
          <w:color w:val="000000"/>
        </w:rPr>
        <w:br/>
        <w:t>Males die by suicide at a rate approximately four times higher than females. Suicide was the second leading cause of death for individuals aged 10–14, 15–24, and 25–44. Globally, more than </w:t>
      </w:r>
      <w:hyperlink r:id="rId15" w:history="1">
        <w:r w:rsidRPr="002C789F">
          <w:rPr>
            <w:rStyle w:val="Hyperlink"/>
            <w:rFonts w:ascii="Georgia Pro" w:hAnsi="Georgia Pro"/>
          </w:rPr>
          <w:t>720</w:t>
        </w:r>
      </w:hyperlink>
      <w:r w:rsidRPr="002C789F">
        <w:rPr>
          <w:rFonts w:ascii="Georgia Pro" w:hAnsi="Georgia Pro"/>
          <w:color w:val="000000"/>
        </w:rPr>
        <w:t>,</w:t>
      </w:r>
      <w:hyperlink r:id="rId16" w:history="1">
        <w:r w:rsidRPr="002C789F">
          <w:rPr>
            <w:rStyle w:val="Hyperlink"/>
            <w:rFonts w:ascii="Georgia Pro" w:hAnsi="Georgia Pro"/>
          </w:rPr>
          <w:t>000</w:t>
        </w:r>
      </w:hyperlink>
      <w:r w:rsidRPr="002C789F">
        <w:rPr>
          <w:rFonts w:ascii="Georgia Pro" w:hAnsi="Georgia Pro"/>
          <w:color w:val="000000"/>
        </w:rPr>
        <w:t> people die by suicide every year. </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lastRenderedPageBreak/>
        <w:t xml:space="preserve">The age-adjusted suicide rate </w:t>
      </w:r>
      <w:r w:rsidR="002C789F" w:rsidRPr="002C789F">
        <w:rPr>
          <w:rFonts w:ascii="Georgia Pro" w:hAnsi="Georgia Pro"/>
          <w:color w:val="000000"/>
        </w:rPr>
        <w:t>has</w:t>
      </w:r>
      <w:r w:rsidRPr="002C789F">
        <w:rPr>
          <w:rFonts w:ascii="Georgia Pro" w:hAnsi="Georgia Pro"/>
          <w:color w:val="000000"/>
        </w:rPr>
        <w:t xml:space="preserve"> increased by </w:t>
      </w:r>
      <w:hyperlink r:id="rId17" w:history="1">
        <w:r w:rsidRPr="002C789F">
          <w:rPr>
            <w:rStyle w:val="Hyperlink"/>
            <w:rFonts w:ascii="Georgia Pro" w:hAnsi="Georgia Pro"/>
          </w:rPr>
          <w:t>30.3</w:t>
        </w:r>
      </w:hyperlink>
      <w:r w:rsidRPr="002C789F">
        <w:rPr>
          <w:rFonts w:ascii="Georgia Pro" w:hAnsi="Georgia Pro"/>
          <w:color w:val="000000"/>
        </w:rPr>
        <w:t>% over the past 20 years. Why do you suppose the suicide rate has increased so dramatically from 20 years ago? When hope dissipates from our culture, the stress of life rises.</w:t>
      </w:r>
      <w:r w:rsidRPr="002C789F">
        <w:rPr>
          <w:rFonts w:ascii="Georgia Pro" w:hAnsi="Georgia Pro"/>
          <w:color w:val="000000"/>
        </w:rPr>
        <w:br/>
      </w:r>
      <w:r w:rsidRPr="002C789F">
        <w:rPr>
          <w:rFonts w:ascii="Georgia Pro" w:hAnsi="Georgia Pro"/>
          <w:color w:val="000000"/>
        </w:rPr>
        <w:br/>
        <w:t xml:space="preserve">The answers are found only in the creator of </w:t>
      </w:r>
      <w:proofErr w:type="gramStart"/>
      <w:r w:rsidRPr="002C789F">
        <w:rPr>
          <w:rFonts w:ascii="Georgia Pro" w:hAnsi="Georgia Pro"/>
          <w:color w:val="000000"/>
        </w:rPr>
        <w:t>the human</w:t>
      </w:r>
      <w:proofErr w:type="gramEnd"/>
      <w:r w:rsidRPr="002C789F">
        <w:rPr>
          <w:rFonts w:ascii="Georgia Pro" w:hAnsi="Georgia Pro"/>
          <w:color w:val="000000"/>
        </w:rPr>
        <w:t xml:space="preserve"> emotions. No matter how </w:t>
      </w:r>
      <w:r w:rsidR="002C789F" w:rsidRPr="002C789F">
        <w:rPr>
          <w:rFonts w:ascii="Georgia Pro" w:hAnsi="Georgia Pro"/>
          <w:color w:val="000000"/>
        </w:rPr>
        <w:t>you’re</w:t>
      </w:r>
      <w:r w:rsidRPr="002C789F">
        <w:rPr>
          <w:rFonts w:ascii="Georgia Pro" w:hAnsi="Georgia Pro"/>
          <w:color w:val="000000"/>
        </w:rPr>
        <w:t xml:space="preserve"> feeling today about life, and </w:t>
      </w:r>
      <w:r w:rsidR="002C789F" w:rsidRPr="002C789F">
        <w:rPr>
          <w:rFonts w:ascii="Georgia Pro" w:hAnsi="Georgia Pro"/>
          <w:color w:val="000000"/>
        </w:rPr>
        <w:t>its</w:t>
      </w:r>
      <w:r w:rsidRPr="002C789F">
        <w:rPr>
          <w:rFonts w:ascii="Georgia Pro" w:hAnsi="Georgia Pro"/>
          <w:color w:val="000000"/>
        </w:rPr>
        <w:t xml:space="preserve"> disappointments, it's not over yet. Please read these verses aloud into your spirit, family, or study group.</w:t>
      </w:r>
      <w:r w:rsidRPr="002C789F">
        <w:rPr>
          <w:rFonts w:ascii="Georgia Pro" w:hAnsi="Georgia Pro"/>
          <w:color w:val="000000"/>
        </w:rPr>
        <w:br/>
      </w:r>
      <w:r w:rsidRPr="002C789F">
        <w:rPr>
          <w:rFonts w:ascii="Georgia Pro" w:hAnsi="Georgia Pro"/>
          <w:color w:val="000000"/>
        </w:rPr>
        <w:br/>
        <w:t>"Why art thou cast down, O my soul? and why art thou disquieted in me? hope thou in God: for I shall yet praise him for the help of his countenance." (Psalm 42:5 KJV).</w:t>
      </w:r>
      <w:r w:rsidRPr="002C789F">
        <w:rPr>
          <w:rFonts w:ascii="Georgia Pro" w:hAnsi="Georgia Pro"/>
          <w:color w:val="000000"/>
        </w:rPr>
        <w:br/>
      </w:r>
      <w:r w:rsidRPr="002C789F">
        <w:rPr>
          <w:rFonts w:ascii="Georgia Pro" w:hAnsi="Georgia Pro"/>
          <w:color w:val="000000"/>
        </w:rPr>
        <w:br/>
        <w:t>Here are more similar passages to meditate on when dealing with those (</w:t>
      </w:r>
      <w:proofErr w:type="gramStart"/>
      <w:r w:rsidRPr="002C789F">
        <w:rPr>
          <w:rFonts w:ascii="Georgia Pro" w:hAnsi="Georgia Pro"/>
          <w:color w:val="000000"/>
        </w:rPr>
        <w:t>down-in-the</w:t>
      </w:r>
      <w:proofErr w:type="gramEnd"/>
      <w:r w:rsidRPr="002C789F">
        <w:rPr>
          <w:rFonts w:ascii="Georgia Pro" w:hAnsi="Georgia Pro"/>
          <w:color w:val="000000"/>
        </w:rPr>
        <w:t>-</w:t>
      </w:r>
      <w:r w:rsidR="00906797" w:rsidRPr="002C789F">
        <w:rPr>
          <w:rFonts w:ascii="Georgia Pro" w:hAnsi="Georgia Pro"/>
          <w:color w:val="000000"/>
        </w:rPr>
        <w:t>doldrums</w:t>
      </w:r>
      <w:r w:rsidRPr="002C789F">
        <w:rPr>
          <w:rFonts w:ascii="Georgia Pro" w:hAnsi="Georgia Pro"/>
          <w:color w:val="000000"/>
        </w:rPr>
        <w:t xml:space="preserve">) life is </w:t>
      </w:r>
      <w:r w:rsidR="002C789F" w:rsidRPr="002C789F">
        <w:rPr>
          <w:rFonts w:ascii="Georgia Pro" w:hAnsi="Georgia Pro"/>
          <w:color w:val="000000"/>
        </w:rPr>
        <w:t>too</w:t>
      </w:r>
      <w:r w:rsidRPr="002C789F">
        <w:rPr>
          <w:rFonts w:ascii="Georgia Pro" w:hAnsi="Georgia Pro"/>
          <w:color w:val="000000"/>
        </w:rPr>
        <w:t xml:space="preserve"> much for </w:t>
      </w:r>
      <w:proofErr w:type="gramStart"/>
      <w:r w:rsidRPr="002C789F">
        <w:rPr>
          <w:rFonts w:ascii="Georgia Pro" w:hAnsi="Georgia Pro"/>
          <w:color w:val="000000"/>
        </w:rPr>
        <w:t>me</w:t>
      </w:r>
      <w:proofErr w:type="gramEnd"/>
      <w:r w:rsidRPr="002C789F">
        <w:rPr>
          <w:rFonts w:ascii="Georgia Pro" w:hAnsi="Georgia Pro"/>
          <w:color w:val="000000"/>
        </w:rPr>
        <w:t xml:space="preserve"> </w:t>
      </w:r>
      <w:proofErr w:type="gramStart"/>
      <w:r w:rsidRPr="002C789F">
        <w:rPr>
          <w:rFonts w:ascii="Georgia Pro" w:hAnsi="Georgia Pro"/>
          <w:color w:val="000000"/>
        </w:rPr>
        <w:t>moments</w:t>
      </w:r>
      <w:proofErr w:type="gramEnd"/>
      <w:r w:rsidRPr="002C789F">
        <w:rPr>
          <w:rFonts w:ascii="Georgia Pro" w:hAnsi="Georgia Pro"/>
          <w:color w:val="000000"/>
        </w:rPr>
        <w:t>. (Psalm 42:11; Psalm 43:</w:t>
      </w:r>
      <w:hyperlink r:id="rId18" w:history="1">
        <w:r w:rsidRPr="002C789F">
          <w:rPr>
            <w:rStyle w:val="Hyperlink"/>
            <w:rFonts w:ascii="Georgia Pro" w:hAnsi="Georgia Pro"/>
          </w:rPr>
          <w:t>3-5</w:t>
        </w:r>
      </w:hyperlink>
      <w:r w:rsidRPr="002C789F">
        <w:rPr>
          <w:rFonts w:ascii="Georgia Pro" w:hAnsi="Georgia Pro"/>
          <w:color w:val="000000"/>
        </w:rPr>
        <w:t>; 78:</w:t>
      </w:r>
      <w:hyperlink r:id="rId19" w:history="1">
        <w:r w:rsidRPr="002C789F">
          <w:rPr>
            <w:rStyle w:val="Hyperlink"/>
            <w:rFonts w:ascii="Georgia Pro" w:hAnsi="Georgia Pro"/>
          </w:rPr>
          <w:t>5-7</w:t>
        </w:r>
      </w:hyperlink>
      <w:r w:rsidRPr="002C789F">
        <w:rPr>
          <w:rFonts w:ascii="Georgia Pro" w:hAnsi="Georgia Pro"/>
          <w:color w:val="000000"/>
        </w:rPr>
        <w:t>; </w:t>
      </w:r>
      <w:hyperlink r:id="rId20" w:history="1">
        <w:r w:rsidRPr="002C789F">
          <w:rPr>
            <w:rStyle w:val="Hyperlink"/>
            <w:rFonts w:ascii="Georgia Pro" w:hAnsi="Georgia Pro"/>
          </w:rPr>
          <w:t>146</w:t>
        </w:r>
      </w:hyperlink>
      <w:r w:rsidRPr="002C789F">
        <w:rPr>
          <w:rFonts w:ascii="Georgia Pro" w:hAnsi="Georgia Pro"/>
          <w:color w:val="000000"/>
        </w:rPr>
        <w:t>:</w:t>
      </w:r>
      <w:hyperlink r:id="rId21" w:history="1">
        <w:r w:rsidRPr="002C789F">
          <w:rPr>
            <w:rStyle w:val="Hyperlink"/>
            <w:rFonts w:ascii="Georgia Pro" w:hAnsi="Georgia Pro"/>
          </w:rPr>
          <w:t>2-6</w:t>
        </w:r>
      </w:hyperlink>
      <w:r w:rsidRPr="002C789F">
        <w:rPr>
          <w:rFonts w:ascii="Georgia Pro" w:hAnsi="Georgia Pro"/>
          <w:color w:val="000000"/>
        </w:rPr>
        <w:t>; Acts 24:</w:t>
      </w:r>
      <w:hyperlink r:id="rId22" w:history="1">
        <w:r w:rsidRPr="002C789F">
          <w:rPr>
            <w:rStyle w:val="Hyperlink"/>
            <w:rFonts w:ascii="Georgia Pro" w:hAnsi="Georgia Pro"/>
          </w:rPr>
          <w:t>14-15</w:t>
        </w:r>
      </w:hyperlink>
      <w:r w:rsidRPr="002C789F">
        <w:rPr>
          <w:rFonts w:ascii="Georgia Pro" w:hAnsi="Georgia Pro"/>
          <w:color w:val="000000"/>
        </w:rPr>
        <w:t>; Jeremiah 3:23; Romans 5:</w:t>
      </w:r>
      <w:hyperlink r:id="rId23" w:history="1">
        <w:r w:rsidRPr="002C789F">
          <w:rPr>
            <w:rStyle w:val="Hyperlink"/>
            <w:rFonts w:ascii="Georgia Pro" w:hAnsi="Georgia Pro"/>
          </w:rPr>
          <w:t>2-6</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Without hope, we are all most men miserable. (1 Corinthians 15:</w:t>
      </w:r>
      <w:hyperlink r:id="rId24" w:history="1">
        <w:r w:rsidRPr="002C789F">
          <w:rPr>
            <w:rStyle w:val="Hyperlink"/>
            <w:rFonts w:ascii="Georgia Pro" w:hAnsi="Georgia Pro"/>
          </w:rPr>
          <w:t>19-22</w:t>
        </w:r>
      </w:hyperlink>
      <w:r w:rsidRPr="002C789F">
        <w:rPr>
          <w:rFonts w:ascii="Georgia Pro" w:hAnsi="Georgia Pro"/>
          <w:color w:val="000000"/>
        </w:rPr>
        <w:t>). But with Jesus we have defeated what suicide offers, death. The life that Jesus gives to us is one of living in abundant life. Satan is the originator of suicide.</w:t>
      </w:r>
      <w:r w:rsidRPr="002C789F">
        <w:rPr>
          <w:rFonts w:ascii="Georgia Pro" w:hAnsi="Georgia Pro"/>
          <w:color w:val="000000"/>
        </w:rPr>
        <w:br/>
      </w:r>
      <w:r w:rsidRPr="002C789F">
        <w:rPr>
          <w:rFonts w:ascii="Georgia Pro" w:hAnsi="Georgia Pro"/>
          <w:color w:val="000000"/>
        </w:rPr>
        <w:br/>
        <w:t xml:space="preserve">10} "The thief cometh not, but for to steal, and to kill, and to </w:t>
      </w:r>
      <w:proofErr w:type="gramStart"/>
      <w:r w:rsidRPr="002C789F">
        <w:rPr>
          <w:rFonts w:ascii="Georgia Pro" w:hAnsi="Georgia Pro"/>
          <w:color w:val="000000"/>
        </w:rPr>
        <w:t>destroy:</w:t>
      </w:r>
      <w:proofErr w:type="gramEnd"/>
      <w:r w:rsidRPr="002C789F">
        <w:rPr>
          <w:rFonts w:ascii="Georgia Pro" w:hAnsi="Georgia Pro"/>
          <w:color w:val="000000"/>
        </w:rPr>
        <w:t xml:space="preserve"> I </w:t>
      </w:r>
      <w:proofErr w:type="gramStart"/>
      <w:r w:rsidRPr="002C789F">
        <w:rPr>
          <w:rFonts w:ascii="Georgia Pro" w:hAnsi="Georgia Pro"/>
          <w:color w:val="000000"/>
        </w:rPr>
        <w:t>am come</w:t>
      </w:r>
      <w:proofErr w:type="gramEnd"/>
      <w:r w:rsidRPr="002C789F">
        <w:rPr>
          <w:rFonts w:ascii="Georgia Pro" w:hAnsi="Georgia Pro"/>
          <w:color w:val="000000"/>
        </w:rPr>
        <w:t xml:space="preserve"> that they might have life, and that they might have it more abundantly. 11} I am the good shepherd: the good shepherd giveth his life for the sheep." (John 10:</w:t>
      </w:r>
      <w:hyperlink r:id="rId25" w:history="1">
        <w:r w:rsidRPr="002C789F">
          <w:rPr>
            <w:rStyle w:val="Hyperlink"/>
            <w:rFonts w:ascii="Georgia Pro" w:hAnsi="Georgia Pro"/>
          </w:rPr>
          <w:t>10-11</w:t>
        </w:r>
      </w:hyperlink>
      <w:r w:rsidRPr="002C789F">
        <w:rPr>
          <w:rFonts w:ascii="Georgia Pro" w:hAnsi="Georgia Pro"/>
          <w:color w:val="000000"/>
        </w:rPr>
        <w:t> KJV).</w:t>
      </w:r>
      <w:r w:rsidRPr="002C789F">
        <w:rPr>
          <w:rFonts w:ascii="Georgia Pro" w:hAnsi="Georgia Pro"/>
          <w:color w:val="000000"/>
        </w:rPr>
        <w:br/>
      </w:r>
      <w:r w:rsidRPr="002C789F">
        <w:rPr>
          <w:rFonts w:ascii="Georgia Pro" w:hAnsi="Georgia Pro"/>
          <w:color w:val="000000"/>
        </w:rPr>
        <w:br/>
        <w:t>There are many examples of those who faced difficult emotional stress and thought the easiest way out of all their mental anguish was to extinguish a life that God has created to live. Let's look at one scenario involving a person named Ahithophel. (2 Samuel 16:</w:t>
      </w:r>
      <w:hyperlink r:id="rId26" w:history="1">
        <w:r w:rsidRPr="002C789F">
          <w:rPr>
            <w:rStyle w:val="Hyperlink"/>
            <w:rFonts w:ascii="Georgia Pro" w:hAnsi="Georgia Pro"/>
          </w:rPr>
          <w:t>20- 17</w:t>
        </w:r>
      </w:hyperlink>
      <w:r w:rsidRPr="002C789F">
        <w:rPr>
          <w:rFonts w:ascii="Georgia Pro" w:hAnsi="Georgia Pro"/>
          <w:color w:val="000000"/>
        </w:rPr>
        <w:t>:</w:t>
      </w:r>
      <w:hyperlink r:id="rId27" w:history="1">
        <w:r w:rsidRPr="002C789F">
          <w:rPr>
            <w:rStyle w:val="Hyperlink"/>
            <w:rFonts w:ascii="Georgia Pro" w:hAnsi="Georgia Pro"/>
          </w:rPr>
          <w:t>21-23</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[Ahithophel was originally the counselor of King David, but he later betrayed David, aiding Absalom in his rebellion to overthrow David’s kingship. Ahithophel was well-known for his advice. He suggested Absalom sleep with David's concubines.]</w:t>
      </w:r>
      <w:r w:rsidRPr="002C789F">
        <w:rPr>
          <w:rFonts w:ascii="Georgia Pro" w:hAnsi="Georgia Pro"/>
          <w:color w:val="000000"/>
        </w:rPr>
        <w:br/>
      </w:r>
      <w:r w:rsidRPr="002C789F">
        <w:rPr>
          <w:rFonts w:ascii="Georgia Pro" w:hAnsi="Georgia Pro"/>
          <w:color w:val="000000"/>
        </w:rPr>
        <w:br/>
        <w:t>Every very word Ahithophel spoke seemed as wise as though it had come directly from the mouth of God (2 Samuel 16:</w:t>
      </w:r>
      <w:hyperlink r:id="rId28" w:history="1">
        <w:r w:rsidRPr="002C789F">
          <w:rPr>
            <w:rStyle w:val="Hyperlink"/>
            <w:rFonts w:ascii="Georgia Pro" w:hAnsi="Georgia Pro"/>
          </w:rPr>
          <w:t>21-23</w:t>
        </w:r>
      </w:hyperlink>
      <w:r w:rsidRPr="002C789F">
        <w:rPr>
          <w:rFonts w:ascii="Georgia Pro" w:hAnsi="Georgia Pro"/>
          <w:color w:val="000000"/>
        </w:rPr>
        <w:t>). But was it wisdom or unwise direction? Guilt and betrayal can lead to rash decisions of self-harm.</w:t>
      </w:r>
      <w:r w:rsidRPr="002C789F">
        <w:rPr>
          <w:rFonts w:ascii="Georgia Pro" w:hAnsi="Georgia Pro"/>
          <w:color w:val="000000"/>
        </w:rPr>
        <w:br/>
      </w:r>
      <w:r w:rsidRPr="002C789F">
        <w:rPr>
          <w:rFonts w:ascii="Georgia Pro" w:hAnsi="Georgia Pro"/>
          <w:color w:val="000000"/>
        </w:rPr>
        <w:br/>
        <w:t>Ahithophel's keen insight seemed to take on some resentment toward David. But messing with David meant messing with God, whom he had chosen as King of Israel. His so-called advice to Absalom was foolish.</w:t>
      </w:r>
      <w:r w:rsidRPr="002C789F">
        <w:rPr>
          <w:rFonts w:ascii="Georgia Pro" w:hAnsi="Georgia Pro"/>
          <w:color w:val="000000"/>
        </w:rPr>
        <w:br/>
      </w:r>
      <w:r w:rsidRPr="002C789F">
        <w:rPr>
          <w:rFonts w:ascii="Georgia Pro" w:hAnsi="Georgia Pro"/>
          <w:color w:val="000000"/>
        </w:rPr>
        <w:br/>
        <w:t xml:space="preserve">Rather than seeking God, he allowed this foolish act to </w:t>
      </w:r>
      <w:r w:rsidRPr="002C789F">
        <w:rPr>
          <w:rFonts w:ascii="Georgia Pro" w:hAnsi="Georgia Pro"/>
          <w:b/>
          <w:bCs/>
          <w:color w:val="EE0000"/>
        </w:rPr>
        <w:t>lead</w:t>
      </w:r>
      <w:r w:rsidRPr="002C789F">
        <w:rPr>
          <w:rFonts w:ascii="Georgia Pro" w:hAnsi="Georgia Pro"/>
          <w:color w:val="000000"/>
        </w:rPr>
        <w:t xml:space="preserve"> him to self-harm. Notice the similarity between Ahithophel and Judas' demise. Obviously, there was one hiding in the spiritual shadows saying to them both, "This is the best way out."</w:t>
      </w:r>
      <w:r w:rsidRPr="002C789F">
        <w:rPr>
          <w:rFonts w:ascii="Georgia Pro" w:hAnsi="Georgia Pro"/>
          <w:color w:val="000000"/>
        </w:rPr>
        <w:br/>
      </w:r>
      <w:r w:rsidRPr="002C789F">
        <w:rPr>
          <w:rFonts w:ascii="Georgia Pro" w:hAnsi="Georgia Pro"/>
          <w:color w:val="000000"/>
        </w:rPr>
        <w:br/>
        <w:t>Then entered Satan into Judas surnamed Iscariot, being of the number of the twelve. (Luke 22:3 KJV).</w:t>
      </w:r>
      <w:r w:rsidRPr="002C789F">
        <w:rPr>
          <w:rFonts w:ascii="Georgia Pro" w:hAnsi="Georgia Pro"/>
          <w:color w:val="000000"/>
        </w:rPr>
        <w:br/>
      </w:r>
      <w:r w:rsidRPr="002C789F">
        <w:rPr>
          <w:rFonts w:ascii="Georgia Pro" w:hAnsi="Georgia Pro"/>
          <w:color w:val="000000"/>
        </w:rPr>
        <w:br/>
        <w:t xml:space="preserve">4} "Saying, I have sinned in that I have betrayed the innocent blood. And they said, </w:t>
      </w:r>
      <w:proofErr w:type="gramStart"/>
      <w:r w:rsidRPr="002C789F">
        <w:rPr>
          <w:rFonts w:ascii="Georgia Pro" w:hAnsi="Georgia Pro"/>
          <w:color w:val="000000"/>
        </w:rPr>
        <w:lastRenderedPageBreak/>
        <w:t>What</w:t>
      </w:r>
      <w:proofErr w:type="gramEnd"/>
      <w:r w:rsidRPr="002C789F">
        <w:rPr>
          <w:rFonts w:ascii="Georgia Pro" w:hAnsi="Georgia Pro"/>
          <w:color w:val="000000"/>
        </w:rPr>
        <w:t xml:space="preserve"> is that to us? </w:t>
      </w:r>
      <w:proofErr w:type="gramStart"/>
      <w:r w:rsidRPr="002C789F">
        <w:rPr>
          <w:rFonts w:ascii="Georgia Pro" w:hAnsi="Georgia Pro"/>
          <w:color w:val="000000"/>
        </w:rPr>
        <w:t>see</w:t>
      </w:r>
      <w:proofErr w:type="gramEnd"/>
      <w:r w:rsidRPr="002C789F">
        <w:rPr>
          <w:rFonts w:ascii="Georgia Pro" w:hAnsi="Georgia Pro"/>
          <w:color w:val="000000"/>
        </w:rPr>
        <w:t xml:space="preserve"> thou to that. 5} And he cast down </w:t>
      </w:r>
      <w:proofErr w:type="gramStart"/>
      <w:r w:rsidRPr="002C789F">
        <w:rPr>
          <w:rFonts w:ascii="Georgia Pro" w:hAnsi="Georgia Pro"/>
          <w:color w:val="000000"/>
        </w:rPr>
        <w:t>the pieces</w:t>
      </w:r>
      <w:proofErr w:type="gramEnd"/>
      <w:r w:rsidRPr="002C789F">
        <w:rPr>
          <w:rFonts w:ascii="Georgia Pro" w:hAnsi="Georgia Pro"/>
          <w:color w:val="000000"/>
        </w:rPr>
        <w:t xml:space="preserve"> of silver in the temple, and </w:t>
      </w:r>
      <w:proofErr w:type="gramStart"/>
      <w:r w:rsidRPr="002C789F">
        <w:rPr>
          <w:rFonts w:ascii="Georgia Pro" w:hAnsi="Georgia Pro"/>
          <w:color w:val="000000"/>
        </w:rPr>
        <w:t>departed</w:t>
      </w:r>
      <w:proofErr w:type="gramEnd"/>
      <w:r w:rsidRPr="002C789F">
        <w:rPr>
          <w:rFonts w:ascii="Georgia Pro" w:hAnsi="Georgia Pro"/>
          <w:color w:val="000000"/>
        </w:rPr>
        <w:t>, and went and hanged himself. (Matthew 27:</w:t>
      </w:r>
      <w:hyperlink r:id="rId29" w:history="1">
        <w:r w:rsidRPr="002C789F">
          <w:rPr>
            <w:rStyle w:val="Hyperlink"/>
            <w:rFonts w:ascii="Georgia Pro" w:hAnsi="Georgia Pro"/>
          </w:rPr>
          <w:t>4-5</w:t>
        </w:r>
      </w:hyperlink>
      <w:r w:rsidRPr="002C789F">
        <w:rPr>
          <w:rFonts w:ascii="Georgia Pro" w:hAnsi="Georgia Pro"/>
          <w:color w:val="000000"/>
        </w:rPr>
        <w:t> KJV).</w:t>
      </w:r>
      <w:r w:rsidRPr="002C789F">
        <w:rPr>
          <w:rFonts w:ascii="Georgia Pro" w:hAnsi="Georgia Pro"/>
          <w:color w:val="000000"/>
        </w:rPr>
        <w:br/>
      </w:r>
      <w:r w:rsidRPr="002C789F">
        <w:rPr>
          <w:rFonts w:ascii="Georgia Pro" w:hAnsi="Georgia Pro"/>
          <w:color w:val="000000"/>
        </w:rPr>
        <w:br/>
        <w:t>Satan will use every mental tool in his spiritual destruction toolkit to bring guilt and even false guilt against us to move us to self-harm (murder), which God strictly forbids. (Exodus 20:13; Deuteronomy 5:17; Matthew 5:21).</w:t>
      </w:r>
      <w:r w:rsidRPr="002C789F">
        <w:rPr>
          <w:rFonts w:ascii="Georgia Pro" w:hAnsi="Georgia Pro"/>
          <w:color w:val="000000"/>
        </w:rPr>
        <w:br/>
      </w:r>
      <w:r w:rsidRPr="002C789F">
        <w:rPr>
          <w:rFonts w:ascii="Georgia Pro" w:hAnsi="Georgia Pro"/>
          <w:color w:val="000000"/>
        </w:rPr>
        <w:br/>
        <w:t>Why does Satan move individuals to take their own lives? Because he hates everything God has created, especially his most treasured masterpiece, us. But even though we can point blame at his evil tactics, we are still responsible.</w:t>
      </w:r>
      <w:r w:rsidRPr="002C789F">
        <w:rPr>
          <w:rFonts w:ascii="Georgia Pro" w:hAnsi="Georgia Pro"/>
          <w:color w:val="000000"/>
        </w:rPr>
        <w:br/>
      </w:r>
      <w:r w:rsidRPr="002C789F">
        <w:rPr>
          <w:rFonts w:ascii="Georgia Pro" w:hAnsi="Georgia Pro"/>
          <w:color w:val="000000"/>
        </w:rPr>
        <w:br/>
        <w:t>Satan’s part in any betrayal against God and Jesus did not remove any of the responsibility from Ahithophel or Judas. Each man could have turned to God for help in time of need. Notice how each one was able to return to others before taking their own lives.</w:t>
      </w:r>
      <w:r w:rsidRPr="002C789F">
        <w:rPr>
          <w:rFonts w:ascii="Georgia Pro" w:hAnsi="Georgia Pro"/>
          <w:color w:val="000000"/>
        </w:rPr>
        <w:br/>
      </w:r>
      <w:r w:rsidRPr="002C789F">
        <w:rPr>
          <w:rFonts w:ascii="Georgia Pro" w:hAnsi="Georgia Pro"/>
          <w:color w:val="000000"/>
        </w:rPr>
        <w:br/>
        <w:t xml:space="preserve">It is extremely important to seek God on behalf of others well-being so we may be able to offer loving help in their desperate need of spiritual intervention. Again, notice the religious leaders told Judas, "You </w:t>
      </w:r>
      <w:proofErr w:type="gramStart"/>
      <w:r w:rsidRPr="002C789F">
        <w:rPr>
          <w:rFonts w:ascii="Georgia Pro" w:hAnsi="Georgia Pro"/>
          <w:color w:val="000000"/>
        </w:rPr>
        <w:t>see to</w:t>
      </w:r>
      <w:proofErr w:type="gramEnd"/>
      <w:r w:rsidRPr="002C789F">
        <w:rPr>
          <w:rFonts w:ascii="Georgia Pro" w:hAnsi="Georgia Pro"/>
          <w:color w:val="000000"/>
        </w:rPr>
        <w:t xml:space="preserve"> it!"</w:t>
      </w:r>
      <w:r w:rsidRPr="002C789F">
        <w:rPr>
          <w:rFonts w:ascii="Georgia Pro" w:hAnsi="Georgia Pro"/>
          <w:color w:val="000000"/>
        </w:rPr>
        <w:br/>
      </w:r>
      <w:r w:rsidRPr="002C789F">
        <w:rPr>
          <w:rFonts w:ascii="Georgia Pro" w:hAnsi="Georgia Pro"/>
          <w:color w:val="000000"/>
        </w:rPr>
        <w:br/>
        <w:t xml:space="preserve">And it seems Ahithophel's family </w:t>
      </w:r>
      <w:proofErr w:type="gramStart"/>
      <w:r w:rsidRPr="002C789F">
        <w:rPr>
          <w:rFonts w:ascii="Georgia Pro" w:hAnsi="Georgia Pro"/>
          <w:color w:val="000000"/>
        </w:rPr>
        <w:t>was not able to</w:t>
      </w:r>
      <w:proofErr w:type="gramEnd"/>
      <w:r w:rsidRPr="002C789F">
        <w:rPr>
          <w:rFonts w:ascii="Georgia Pro" w:hAnsi="Georgia Pro"/>
          <w:color w:val="000000"/>
        </w:rPr>
        <w:t xml:space="preserve"> see the distress in his life. Many times, being able to diagnose when someone is crying out for help can be hard to detect. There are signs when young people </w:t>
      </w:r>
      <w:r w:rsidR="00906797" w:rsidRPr="002C789F">
        <w:rPr>
          <w:rFonts w:ascii="Georgia Pro" w:hAnsi="Georgia Pro"/>
          <w:color w:val="000000"/>
        </w:rPr>
        <w:t>feel</w:t>
      </w:r>
      <w:r w:rsidRPr="002C789F">
        <w:rPr>
          <w:rFonts w:ascii="Georgia Pro" w:hAnsi="Georgia Pro"/>
          <w:color w:val="000000"/>
        </w:rPr>
        <w:t xml:space="preserve"> stressed with life.</w:t>
      </w:r>
      <w:r w:rsidRPr="002C789F">
        <w:rPr>
          <w:rFonts w:ascii="Georgia Pro" w:hAnsi="Georgia Pro"/>
          <w:color w:val="000000"/>
        </w:rPr>
        <w:br/>
      </w:r>
      <w:r w:rsidRPr="002C789F">
        <w:rPr>
          <w:rFonts w:ascii="Georgia Pro" w:hAnsi="Georgia Pro"/>
          <w:color w:val="000000"/>
        </w:rPr>
        <w:br/>
        <w:t>I spoke at a church some time ago about individuals who cut themselves. Cutting may not necessarily lead to suicide, but just like the man in the Bible living in the tombs, he was influenced by devils to inflict harm on himself.</w:t>
      </w:r>
      <w:r w:rsidRPr="002C789F">
        <w:rPr>
          <w:rFonts w:ascii="Georgia Pro" w:hAnsi="Georgia Pro"/>
          <w:color w:val="000000"/>
        </w:rPr>
        <w:br/>
      </w:r>
      <w:r w:rsidRPr="002C789F">
        <w:rPr>
          <w:rFonts w:ascii="Georgia Pro" w:hAnsi="Georgia Pro"/>
          <w:color w:val="000000"/>
        </w:rPr>
        <w:br/>
        <w:t>Just as Jesus crossed went a ways to deliver this man, he can also bring abundant life to those who live in the world of darkness and self-harm. When you allow Jesus to be the physician, he brings light and life to your soul.</w:t>
      </w:r>
      <w:r w:rsidRPr="002C789F">
        <w:rPr>
          <w:rFonts w:ascii="Georgia Pro" w:hAnsi="Georgia Pro"/>
          <w:color w:val="000000"/>
        </w:rPr>
        <w:br/>
      </w:r>
      <w:r w:rsidRPr="002C789F">
        <w:rPr>
          <w:rFonts w:ascii="Georgia Pro" w:hAnsi="Georgia Pro"/>
          <w:color w:val="000000"/>
        </w:rPr>
        <w:br/>
        <w:t>Please read these verses into your spirit. (Colossians 1:</w:t>
      </w:r>
      <w:hyperlink r:id="rId30" w:history="1">
        <w:r w:rsidRPr="002C789F">
          <w:rPr>
            <w:rStyle w:val="Hyperlink"/>
            <w:rFonts w:ascii="Georgia Pro" w:hAnsi="Georgia Pro"/>
          </w:rPr>
          <w:t>27-28</w:t>
        </w:r>
      </w:hyperlink>
      <w:r w:rsidRPr="002C789F">
        <w:rPr>
          <w:rFonts w:ascii="Georgia Pro" w:hAnsi="Georgia Pro"/>
          <w:color w:val="000000"/>
        </w:rPr>
        <w:t>; 1Timothy 1:1; 1 Peter 3:</w:t>
      </w:r>
      <w:hyperlink r:id="rId31" w:history="1">
        <w:r w:rsidRPr="002C789F">
          <w:rPr>
            <w:rStyle w:val="Hyperlink"/>
            <w:rFonts w:ascii="Georgia Pro" w:hAnsi="Georgia Pro"/>
          </w:rPr>
          <w:t>14-15</w:t>
        </w:r>
      </w:hyperlink>
      <w:r w:rsidRPr="002C789F">
        <w:rPr>
          <w:rFonts w:ascii="Georgia Pro" w:hAnsi="Georgia Pro"/>
          <w:color w:val="000000"/>
        </w:rPr>
        <w:t>; 1 Corinthians 15:</w:t>
      </w:r>
      <w:hyperlink r:id="rId32" w:history="1">
        <w:r w:rsidRPr="002C789F">
          <w:rPr>
            <w:rStyle w:val="Hyperlink"/>
            <w:rFonts w:ascii="Georgia Pro" w:hAnsi="Georgia Pro"/>
          </w:rPr>
          <w:t>19-22</w:t>
        </w:r>
      </w:hyperlink>
      <w:r w:rsidRPr="002C789F">
        <w:rPr>
          <w:rFonts w:ascii="Georgia Pro" w:hAnsi="Georgia Pro"/>
          <w:color w:val="000000"/>
        </w:rPr>
        <w:t xml:space="preserve">). God </w:t>
      </w:r>
      <w:proofErr w:type="gramStart"/>
      <w:r w:rsidRPr="002C789F">
        <w:rPr>
          <w:rFonts w:ascii="Georgia Pro" w:hAnsi="Georgia Pro"/>
          <w:color w:val="000000"/>
        </w:rPr>
        <w:t>desires</w:t>
      </w:r>
      <w:proofErr w:type="gramEnd"/>
      <w:r w:rsidRPr="002C789F">
        <w:rPr>
          <w:rFonts w:ascii="Georgia Pro" w:hAnsi="Georgia Pro"/>
          <w:color w:val="000000"/>
        </w:rPr>
        <w:t xml:space="preserve"> to reconcile you with </w:t>
      </w:r>
      <w:proofErr w:type="gramStart"/>
      <w:r w:rsidRPr="002C789F">
        <w:rPr>
          <w:rFonts w:ascii="Georgia Pro" w:hAnsi="Georgia Pro"/>
          <w:color w:val="000000"/>
        </w:rPr>
        <w:t>himself, if</w:t>
      </w:r>
      <w:proofErr w:type="gramEnd"/>
      <w:r w:rsidRPr="002C789F">
        <w:rPr>
          <w:rFonts w:ascii="Georgia Pro" w:hAnsi="Georgia Pro"/>
          <w:color w:val="000000"/>
        </w:rPr>
        <w:t xml:space="preserve"> you'll allow him too. We can all commit things against ourselves.</w:t>
      </w:r>
      <w:r w:rsidRPr="002C789F">
        <w:rPr>
          <w:rFonts w:ascii="Georgia Pro" w:hAnsi="Georgia Pro"/>
          <w:color w:val="000000"/>
        </w:rPr>
        <w:br/>
      </w:r>
      <w:r w:rsidRPr="002C789F">
        <w:rPr>
          <w:rFonts w:ascii="Georgia Pro" w:hAnsi="Georgia Pro"/>
          <w:color w:val="000000"/>
        </w:rPr>
        <w:br/>
        <w:t>God's forgiveness and loving arms are always open wide to receive us. Jesus' arms were wide as he bled and died for our sins. (Jeremiah 31:3; </w:t>
      </w:r>
      <w:hyperlink r:id="rId33" w:history="1">
        <w:r w:rsidRPr="002C789F">
          <w:rPr>
            <w:rStyle w:val="Hyperlink"/>
            <w:rFonts w:ascii="Georgia Pro" w:hAnsi="Georgia Pro"/>
          </w:rPr>
          <w:t>33-34</w:t>
        </w:r>
      </w:hyperlink>
      <w:r w:rsidRPr="002C789F">
        <w:rPr>
          <w:rFonts w:ascii="Georgia Pro" w:hAnsi="Georgia Pro"/>
          <w:color w:val="000000"/>
        </w:rPr>
        <w:t>; John 13:</w:t>
      </w:r>
      <w:hyperlink r:id="rId34" w:history="1">
        <w:r w:rsidRPr="002C789F">
          <w:rPr>
            <w:rStyle w:val="Hyperlink"/>
            <w:rFonts w:ascii="Georgia Pro" w:hAnsi="Georgia Pro"/>
          </w:rPr>
          <w:t>33-34</w:t>
        </w:r>
      </w:hyperlink>
      <w:r w:rsidRPr="002C789F">
        <w:rPr>
          <w:rFonts w:ascii="Georgia Pro" w:hAnsi="Georgia Pro"/>
          <w:color w:val="000000"/>
        </w:rPr>
        <w:t>; 15:</w:t>
      </w:r>
      <w:hyperlink r:id="rId35" w:history="1">
        <w:r w:rsidRPr="002C789F">
          <w:rPr>
            <w:rStyle w:val="Hyperlink"/>
            <w:rFonts w:ascii="Georgia Pro" w:hAnsi="Georgia Pro"/>
          </w:rPr>
          <w:t>12-14</w:t>
        </w:r>
      </w:hyperlink>
      <w:r w:rsidRPr="002C789F">
        <w:rPr>
          <w:rFonts w:ascii="Georgia Pro" w:hAnsi="Georgia Pro"/>
          <w:color w:val="000000"/>
        </w:rPr>
        <w:t>; 1 John 3:1; 4:</w:t>
      </w:r>
      <w:hyperlink r:id="rId36" w:history="1">
        <w:r w:rsidRPr="002C789F">
          <w:rPr>
            <w:rStyle w:val="Hyperlink"/>
            <w:rFonts w:ascii="Georgia Pro" w:hAnsi="Georgia Pro"/>
          </w:rPr>
          <w:t>10-21</w:t>
        </w:r>
      </w:hyperlink>
      <w:r w:rsidRPr="002C789F">
        <w:rPr>
          <w:rFonts w:ascii="Georgia Pro" w:hAnsi="Georgia Pro"/>
          <w:color w:val="000000"/>
        </w:rPr>
        <w:t xml:space="preserve">). The opposite of </w:t>
      </w:r>
      <w:r w:rsidR="002C789F" w:rsidRPr="002C789F">
        <w:rPr>
          <w:rFonts w:ascii="Georgia Pro" w:hAnsi="Georgia Pro"/>
          <w:color w:val="000000"/>
        </w:rPr>
        <w:t>self-hatred</w:t>
      </w:r>
      <w:r w:rsidRPr="002C789F">
        <w:rPr>
          <w:rFonts w:ascii="Georgia Pro" w:hAnsi="Georgia Pro"/>
          <w:color w:val="000000"/>
        </w:rPr>
        <w:t xml:space="preserve"> and anger is love and reconciliation.</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Symbol" w:hAnsi="Segoe UI Symbol" w:cs="Segoe UI Symbol"/>
          <w:color w:val="000000"/>
        </w:rPr>
        <w:t>🗣📢</w:t>
      </w:r>
      <w:r w:rsidRPr="002C789F">
        <w:rPr>
          <w:rFonts w:ascii="Georgia Pro" w:hAnsi="Georgia Pro"/>
          <w:color w:val="000000"/>
        </w:rPr>
        <w:t xml:space="preserve"> Last words: With an alarming increase of suicidal attempts and suicides (mainly among our youth and young adults), the body of Christ can boldly come to the throne of God with fasting, intercession, and prayer for their deliverance.</w:t>
      </w:r>
      <w:r w:rsidRPr="002C789F">
        <w:rPr>
          <w:rFonts w:ascii="Georgia Pro" w:hAnsi="Georgia Pro"/>
          <w:color w:val="000000"/>
        </w:rPr>
        <w:br/>
      </w:r>
      <w:r w:rsidRPr="002C789F">
        <w:rPr>
          <w:rFonts w:ascii="Georgia Pro" w:hAnsi="Georgia Pro"/>
          <w:color w:val="000000"/>
        </w:rPr>
        <w:br/>
        <w:t xml:space="preserve">Truth and love, sometimes fervent tough love to people can see they are supremely love by Jesus. The medical, religion, and crises lifeline numbers help to a point. But the </w:t>
      </w:r>
      <w:r w:rsidRPr="002C789F">
        <w:rPr>
          <w:rFonts w:ascii="Georgia Pro" w:hAnsi="Georgia Pro"/>
          <w:color w:val="000000"/>
        </w:rPr>
        <w:lastRenderedPageBreak/>
        <w:t xml:space="preserve">power of God, who </w:t>
      </w:r>
      <w:proofErr w:type="gramStart"/>
      <w:r w:rsidRPr="002C789F">
        <w:rPr>
          <w:rFonts w:ascii="Georgia Pro" w:hAnsi="Georgia Pro"/>
          <w:color w:val="000000"/>
        </w:rPr>
        <w:t>established</w:t>
      </w:r>
      <w:proofErr w:type="gramEnd"/>
      <w:r w:rsidRPr="002C789F">
        <w:rPr>
          <w:rFonts w:ascii="Georgia Pro" w:hAnsi="Georgia Pro"/>
          <w:color w:val="000000"/>
        </w:rPr>
        <w:t xml:space="preserve"> all life can make people completely whole. (Body, mind, spirit).</w:t>
      </w:r>
      <w:r w:rsidRPr="002C789F">
        <w:rPr>
          <w:rFonts w:ascii="Georgia Pro" w:hAnsi="Georgia Pro"/>
          <w:color w:val="000000"/>
        </w:rPr>
        <w:br/>
      </w:r>
      <w:r w:rsidRPr="002C789F">
        <w:rPr>
          <w:rFonts w:ascii="Georgia Pro" w:hAnsi="Georgia Pro"/>
          <w:color w:val="000000"/>
        </w:rPr>
        <w:br/>
      </w:r>
      <w:r w:rsidRPr="002C789F">
        <w:rPr>
          <w:rFonts w:ascii="Segoe UI Symbol" w:hAnsi="Segoe UI Symbol" w:cs="Segoe UI Symbol"/>
          <w:color w:val="000000"/>
        </w:rPr>
        <w:t>♡♡♡</w:t>
      </w:r>
      <w:r w:rsidRPr="002C789F">
        <w:rPr>
          <w:rFonts w:ascii="Georgia Pro" w:hAnsi="Georgia Pro"/>
          <w:color w:val="000000"/>
        </w:rPr>
        <w:t xml:space="preserve"> Please read these passages deeply in your spirit. (Psalm </w:t>
      </w:r>
      <w:hyperlink r:id="rId37" w:history="1">
        <w:r w:rsidRPr="002C789F">
          <w:rPr>
            <w:rStyle w:val="Hyperlink"/>
            <w:rFonts w:ascii="Georgia Pro" w:hAnsi="Georgia Pro"/>
          </w:rPr>
          <w:t>139</w:t>
        </w:r>
      </w:hyperlink>
      <w:r w:rsidRPr="002C789F">
        <w:rPr>
          <w:rFonts w:ascii="Georgia Pro" w:hAnsi="Georgia Pro"/>
          <w:color w:val="000000"/>
        </w:rPr>
        <w:t>:</w:t>
      </w:r>
      <w:hyperlink r:id="rId38" w:history="1">
        <w:r w:rsidRPr="002C789F">
          <w:rPr>
            <w:rStyle w:val="Hyperlink"/>
            <w:rFonts w:ascii="Georgia Pro" w:hAnsi="Georgia Pro"/>
          </w:rPr>
          <w:t>13-18</w:t>
        </w:r>
      </w:hyperlink>
      <w:r w:rsidRPr="002C789F">
        <w:rPr>
          <w:rFonts w:ascii="Georgia Pro" w:hAnsi="Georgia Pro"/>
          <w:color w:val="000000"/>
        </w:rPr>
        <w:t>; Jeremiah 1:</w:t>
      </w:r>
      <w:hyperlink r:id="rId39" w:history="1">
        <w:r w:rsidRPr="002C789F">
          <w:rPr>
            <w:rStyle w:val="Hyperlink"/>
            <w:rFonts w:ascii="Georgia Pro" w:hAnsi="Georgia Pro"/>
          </w:rPr>
          <w:t>5-8</w:t>
        </w:r>
      </w:hyperlink>
      <w:r w:rsidRPr="002C789F">
        <w:rPr>
          <w:rFonts w:ascii="Georgia Pro" w:hAnsi="Georgia Pro"/>
          <w:color w:val="000000"/>
        </w:rPr>
        <w:t>; Job 33:4; Proverbs 27:5; Galatians 6:2; Ephesians 4:</w:t>
      </w:r>
      <w:hyperlink r:id="rId40" w:history="1">
        <w:r w:rsidRPr="002C789F">
          <w:rPr>
            <w:rStyle w:val="Hyperlink"/>
            <w:rFonts w:ascii="Georgia Pro" w:hAnsi="Georgia Pro"/>
          </w:rPr>
          <w:t>14-16</w:t>
        </w:r>
      </w:hyperlink>
      <w:r w:rsidRPr="002C789F">
        <w:rPr>
          <w:rFonts w:ascii="Georgia Pro" w:hAnsi="Georgia Pro"/>
          <w:color w:val="000000"/>
        </w:rPr>
        <w:t>; Luke 10:</w:t>
      </w:r>
      <w:hyperlink r:id="rId41" w:history="1">
        <w:r w:rsidRPr="002C789F">
          <w:rPr>
            <w:rStyle w:val="Hyperlink"/>
            <w:rFonts w:ascii="Georgia Pro" w:hAnsi="Georgia Pro"/>
          </w:rPr>
          <w:t>33-37</w:t>
        </w:r>
      </w:hyperlink>
      <w:r w:rsidRPr="002C789F">
        <w:rPr>
          <w:rFonts w:ascii="Georgia Pro" w:hAnsi="Georgia Pro"/>
          <w:color w:val="000000"/>
        </w:rPr>
        <w:t>; 1 Corinthians 16:</w:t>
      </w:r>
      <w:hyperlink r:id="rId42" w:history="1">
        <w:r w:rsidRPr="002C789F">
          <w:rPr>
            <w:rStyle w:val="Hyperlink"/>
            <w:rFonts w:ascii="Georgia Pro" w:hAnsi="Georgia Pro"/>
          </w:rPr>
          <w:t>12-14</w:t>
        </w:r>
      </w:hyperlink>
      <w:r w:rsidRPr="002C789F">
        <w:rPr>
          <w:rFonts w:ascii="Georgia Pro" w:hAnsi="Georgia Pro"/>
          <w:color w:val="000000"/>
        </w:rPr>
        <w:t>; James 5:</w:t>
      </w:r>
      <w:hyperlink r:id="rId43" w:history="1">
        <w:r w:rsidRPr="002C789F">
          <w:rPr>
            <w:rStyle w:val="Hyperlink"/>
            <w:rFonts w:ascii="Georgia Pro" w:hAnsi="Georgia Pro"/>
          </w:rPr>
          <w:t>13-15</w:t>
        </w:r>
      </w:hyperlink>
      <w:r w:rsidRPr="002C789F">
        <w:rPr>
          <w:rFonts w:ascii="Georgia Pro" w:hAnsi="Georgia Pro"/>
          <w:color w:val="000000"/>
        </w:rPr>
        <w:t xml:space="preserve">). </w:t>
      </w:r>
      <w:r w:rsidRPr="002C789F">
        <w:rPr>
          <w:rFonts w:ascii="Segoe UI Symbol" w:hAnsi="Segoe UI Symbol" w:cs="Segoe UI Symbol"/>
          <w:color w:val="000000"/>
        </w:rPr>
        <w:t>♡♡♡</w:t>
      </w:r>
      <w:r w:rsidRPr="002C789F">
        <w:rPr>
          <w:rFonts w:ascii="Georgia Pro" w:hAnsi="Georgia Pro"/>
          <w:color w:val="000000"/>
        </w:rPr>
        <w:br/>
      </w:r>
      <w:r w:rsidRPr="002C789F">
        <w:rPr>
          <w:rFonts w:ascii="Georgia Pro" w:hAnsi="Georgia Pro"/>
          <w:color w:val="000000"/>
        </w:rPr>
        <w:br/>
        <w:t>Speaking the truth in love can maybe help someone. Real love from Jesus can certainly cover a multitude of sins. If you suspect a friend or family member is contemplating suicide, don’t be afraid to ask them.</w:t>
      </w:r>
      <w:r w:rsidRPr="002C789F">
        <w:rPr>
          <w:rFonts w:ascii="Georgia Pro" w:hAnsi="Georgia Pro"/>
          <w:color w:val="000000"/>
        </w:rPr>
        <w:br/>
      </w:r>
      <w:r w:rsidRPr="002C789F">
        <w:rPr>
          <w:rFonts w:ascii="Georgia Pro" w:hAnsi="Georgia Pro"/>
          <w:color w:val="000000"/>
        </w:rPr>
        <w:br/>
        <w:t>Beloved, an honest conversation will not encourage more suicidal thoughts. Instead, it will offer them a lifeline. Be present with them, offer them hope and encouragement, and communicate your love for them.</w:t>
      </w:r>
      <w:r w:rsidRPr="002C789F">
        <w:rPr>
          <w:rFonts w:ascii="Georgia Pro" w:hAnsi="Georgia Pro"/>
          <w:color w:val="000000"/>
        </w:rPr>
        <w:br/>
      </w:r>
      <w:r w:rsidRPr="002C789F">
        <w:rPr>
          <w:rFonts w:ascii="Georgia Pro" w:hAnsi="Georgia Pro"/>
          <w:color w:val="000000"/>
        </w:rPr>
        <w:br/>
        <w:t>If we have loved ones who are struggling, we should watch for warning signs that they may be giving up on life. Each of us was known by God before our birth. Every one of us has a purpose in his plan. (Jeremiah 29:11).</w:t>
      </w:r>
      <w:r w:rsidRPr="002C789F">
        <w:rPr>
          <w:rFonts w:ascii="Georgia Pro" w:hAnsi="Georgia Pro"/>
          <w:color w:val="000000"/>
        </w:rPr>
        <w:br/>
      </w:r>
      <w:r w:rsidRPr="002C789F">
        <w:rPr>
          <w:rFonts w:ascii="Georgia Pro" w:hAnsi="Georgia Pro"/>
          <w:color w:val="000000"/>
        </w:rPr>
        <w:br/>
        <w:t xml:space="preserve">It's ok to have certain feelings about topics in life. Just be honest and share them with Jesus. He'll never reject you. His love is greater than </w:t>
      </w:r>
      <w:r w:rsidR="002C789F" w:rsidRPr="002C789F">
        <w:rPr>
          <w:rFonts w:ascii="Georgia Pro" w:hAnsi="Georgia Pro"/>
          <w:color w:val="000000"/>
        </w:rPr>
        <w:t>anything</w:t>
      </w:r>
      <w:r w:rsidRPr="002C789F">
        <w:rPr>
          <w:rFonts w:ascii="Georgia Pro" w:hAnsi="Georgia Pro"/>
          <w:color w:val="000000"/>
        </w:rPr>
        <w:t xml:space="preserve"> on this earth. Job, Elijah, Jeremiah, and others experienced God's Love amiss feelings.</w:t>
      </w:r>
      <w:r w:rsidRPr="002C789F">
        <w:rPr>
          <w:rFonts w:ascii="Georgia Pro" w:hAnsi="Georgia Pro"/>
          <w:color w:val="000000"/>
        </w:rPr>
        <w:br/>
      </w:r>
      <w:r w:rsidRPr="002C789F">
        <w:rPr>
          <w:rFonts w:ascii="Georgia Pro" w:hAnsi="Georgia Pro"/>
          <w:color w:val="000000"/>
        </w:rPr>
        <w:br/>
        <w:t xml:space="preserve">And yet God still worked </w:t>
      </w:r>
      <w:proofErr w:type="gramStart"/>
      <w:r w:rsidRPr="002C789F">
        <w:rPr>
          <w:rFonts w:ascii="Georgia Pro" w:hAnsi="Georgia Pro"/>
          <w:color w:val="000000"/>
        </w:rPr>
        <w:t>great things</w:t>
      </w:r>
      <w:proofErr w:type="gramEnd"/>
      <w:r w:rsidRPr="002C789F">
        <w:rPr>
          <w:rFonts w:ascii="Georgia Pro" w:hAnsi="Georgia Pro"/>
          <w:color w:val="000000"/>
        </w:rPr>
        <w:t xml:space="preserve"> through them, He can work </w:t>
      </w:r>
      <w:proofErr w:type="gramStart"/>
      <w:r w:rsidRPr="002C789F">
        <w:rPr>
          <w:rFonts w:ascii="Georgia Pro" w:hAnsi="Georgia Pro"/>
          <w:color w:val="000000"/>
        </w:rPr>
        <w:t>great things</w:t>
      </w:r>
      <w:proofErr w:type="gramEnd"/>
      <w:r w:rsidRPr="002C789F">
        <w:rPr>
          <w:rFonts w:ascii="Georgia Pro" w:hAnsi="Georgia Pro"/>
          <w:color w:val="000000"/>
        </w:rPr>
        <w:t xml:space="preserve"> through you too. Never ever give up on yourself. Keep hoping in God (1 Thessalonians 4:13). Hope is not a fluffy sort of optimism.</w:t>
      </w:r>
      <w:r w:rsidRPr="002C789F">
        <w:rPr>
          <w:rFonts w:ascii="Georgia Pro" w:hAnsi="Georgia Pro"/>
          <w:color w:val="000000"/>
        </w:rPr>
        <w:br/>
      </w:r>
      <w:r w:rsidRPr="002C789F">
        <w:rPr>
          <w:rFonts w:ascii="Georgia Pro" w:hAnsi="Georgia Pro"/>
          <w:color w:val="000000"/>
        </w:rPr>
        <w:br/>
        <w:t>Hope acknowledges all that we see in this world while also fixing our eyes on God’s promise that one day, all will be made right according to his love for us. (Revelation 3:</w:t>
      </w:r>
      <w:hyperlink r:id="rId44" w:history="1">
        <w:r w:rsidRPr="002C789F">
          <w:rPr>
            <w:rStyle w:val="Hyperlink"/>
            <w:rFonts w:ascii="Georgia Pro" w:hAnsi="Georgia Pro"/>
          </w:rPr>
          <w:t>20-22</w:t>
        </w:r>
      </w:hyperlink>
      <w:r w:rsidRPr="002C789F">
        <w:rPr>
          <w:rFonts w:ascii="Georgia Pro" w:hAnsi="Georgia Pro"/>
          <w:color w:val="000000"/>
        </w:rPr>
        <w:t>; 21:</w:t>
      </w:r>
      <w:hyperlink r:id="rId45" w:history="1">
        <w:r w:rsidRPr="002C789F">
          <w:rPr>
            <w:rStyle w:val="Hyperlink"/>
            <w:rFonts w:ascii="Georgia Pro" w:hAnsi="Georgia Pro"/>
          </w:rPr>
          <w:t>3-8</w:t>
        </w:r>
      </w:hyperlink>
      <w:r w:rsidRPr="002C789F">
        <w:rPr>
          <w:rFonts w:ascii="Georgia Pro" w:hAnsi="Georgia Pro"/>
          <w:color w:val="000000"/>
        </w:rPr>
        <w:t>; Proverbs 22:6).</w:t>
      </w:r>
      <w:r w:rsidRPr="002C789F">
        <w:rPr>
          <w:rFonts w:ascii="Georgia Pro" w:hAnsi="Georgia Pro"/>
          <w:color w:val="000000"/>
        </w:rPr>
        <w:br/>
      </w:r>
      <w:r w:rsidRPr="002C789F">
        <w:rPr>
          <w:rFonts w:ascii="Georgia Pro" w:hAnsi="Georgia Pro"/>
          <w:color w:val="000000"/>
        </w:rPr>
        <w:br/>
        <w:t>[Jesus told the parable of the prodigal son, illustrating that sometimes people need to hit rock bottom before they can see up and out. Pray that your children see their need for God and return to him, whatever it takes.(Luke 15:</w:t>
      </w:r>
      <w:hyperlink r:id="rId46" w:history="1">
        <w:r w:rsidRPr="002C789F">
          <w:rPr>
            <w:rStyle w:val="Hyperlink"/>
            <w:rFonts w:ascii="Georgia Pro" w:hAnsi="Georgia Pro"/>
          </w:rPr>
          <w:t>20-21</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 xml:space="preserve">Today's parent's should guard their children with extreme care concerning what is allowed to tempt them on social media platforms. Things like Chat GPT and influencers can </w:t>
      </w:r>
      <w:r w:rsidR="00906797" w:rsidRPr="002C789F">
        <w:rPr>
          <w:rFonts w:ascii="Georgia Pro" w:hAnsi="Georgia Pro"/>
          <w:color w:val="000000"/>
        </w:rPr>
        <w:t>entice</w:t>
      </w:r>
      <w:r w:rsidRPr="002C789F">
        <w:rPr>
          <w:rFonts w:ascii="Georgia Pro" w:hAnsi="Georgia Pro"/>
          <w:color w:val="000000"/>
        </w:rPr>
        <w:t xml:space="preserve"> individuals to commit self-harm to themselves.</w:t>
      </w:r>
      <w:r w:rsidRPr="002C789F">
        <w:rPr>
          <w:rFonts w:ascii="Georgia Pro" w:hAnsi="Georgia Pro"/>
          <w:color w:val="000000"/>
        </w:rPr>
        <w:br/>
      </w:r>
      <w:r w:rsidRPr="002C789F">
        <w:rPr>
          <w:rFonts w:ascii="Georgia Pro" w:hAnsi="Georgia Pro"/>
          <w:color w:val="000000"/>
        </w:rPr>
        <w:br/>
        <w:t xml:space="preserve">[Jesus has not given up on your child, even if your child seems to have given up on him. He came to </w:t>
      </w:r>
      <w:proofErr w:type="gramStart"/>
      <w:r w:rsidRPr="002C789F">
        <w:rPr>
          <w:rFonts w:ascii="Georgia Pro" w:hAnsi="Georgia Pro"/>
          <w:color w:val="000000"/>
        </w:rPr>
        <w:t>seek</w:t>
      </w:r>
      <w:proofErr w:type="gramEnd"/>
      <w:r w:rsidRPr="002C789F">
        <w:rPr>
          <w:rFonts w:ascii="Georgia Pro" w:hAnsi="Georgia Pro"/>
          <w:color w:val="000000"/>
        </w:rPr>
        <w:t xml:space="preserve"> and save those who are lost. Don’t lose hope, and don’t cease to pray for your children.]</w:t>
      </w:r>
      <w:r w:rsidRPr="002C789F">
        <w:rPr>
          <w:rFonts w:ascii="Georgia Pro" w:hAnsi="Georgia Pro"/>
          <w:color w:val="000000"/>
        </w:rPr>
        <w:br/>
      </w:r>
      <w:r w:rsidRPr="002C789F">
        <w:rPr>
          <w:rFonts w:ascii="Georgia Pro" w:hAnsi="Georgia Pro"/>
          <w:color w:val="000000"/>
        </w:rPr>
        <w:br/>
        <w:t>Please read these passages aloud to those who you love. (Matthew 10:</w:t>
      </w:r>
      <w:hyperlink r:id="rId47" w:history="1">
        <w:r w:rsidRPr="002C789F">
          <w:rPr>
            <w:rStyle w:val="Hyperlink"/>
            <w:rFonts w:ascii="Georgia Pro" w:hAnsi="Georgia Pro"/>
          </w:rPr>
          <w:t>29-31</w:t>
        </w:r>
      </w:hyperlink>
      <w:r w:rsidRPr="002C789F">
        <w:rPr>
          <w:rFonts w:ascii="Georgia Pro" w:hAnsi="Georgia Pro"/>
          <w:color w:val="000000"/>
        </w:rPr>
        <w:t>; Ephesians 2:</w:t>
      </w:r>
      <w:hyperlink r:id="rId48" w:history="1">
        <w:r w:rsidRPr="002C789F">
          <w:rPr>
            <w:rStyle w:val="Hyperlink"/>
            <w:rFonts w:ascii="Georgia Pro" w:hAnsi="Georgia Pro"/>
          </w:rPr>
          <w:t>8-10</w:t>
        </w:r>
      </w:hyperlink>
      <w:r w:rsidRPr="002C789F">
        <w:rPr>
          <w:rFonts w:ascii="Georgia Pro" w:hAnsi="Georgia Pro"/>
          <w:color w:val="000000"/>
        </w:rPr>
        <w:t>; Psalm 34:</w:t>
      </w:r>
      <w:hyperlink r:id="rId49" w:history="1">
        <w:r w:rsidRPr="002C789F">
          <w:rPr>
            <w:rStyle w:val="Hyperlink"/>
            <w:rFonts w:ascii="Georgia Pro" w:hAnsi="Georgia Pro"/>
          </w:rPr>
          <w:t>17-19</w:t>
        </w:r>
      </w:hyperlink>
      <w:r w:rsidRPr="002C789F">
        <w:rPr>
          <w:rFonts w:ascii="Georgia Pro" w:hAnsi="Georgia Pro"/>
          <w:color w:val="000000"/>
        </w:rPr>
        <w:t>; Isaiah 43:</w:t>
      </w:r>
      <w:hyperlink r:id="rId50" w:history="1">
        <w:r w:rsidRPr="002C789F">
          <w:rPr>
            <w:rStyle w:val="Hyperlink"/>
            <w:rFonts w:ascii="Georgia Pro" w:hAnsi="Georgia Pro"/>
          </w:rPr>
          <w:t>1-5</w:t>
        </w:r>
      </w:hyperlink>
      <w:r w:rsidRPr="002C789F">
        <w:rPr>
          <w:rFonts w:ascii="Georgia Pro" w:hAnsi="Georgia Pro"/>
          <w:color w:val="000000"/>
        </w:rPr>
        <w:t>; John 11:</w:t>
      </w:r>
      <w:hyperlink r:id="rId51" w:history="1">
        <w:r w:rsidRPr="002C789F">
          <w:rPr>
            <w:rStyle w:val="Hyperlink"/>
            <w:rFonts w:ascii="Georgia Pro" w:hAnsi="Georgia Pro"/>
          </w:rPr>
          <w:t>33-36</w:t>
        </w:r>
      </w:hyperlink>
      <w:r w:rsidRPr="002C789F">
        <w:rPr>
          <w:rFonts w:ascii="Georgia Pro" w:hAnsi="Georgia Pro"/>
          <w:color w:val="000000"/>
        </w:rPr>
        <w:t>; 1 Corinthians 6:</w:t>
      </w:r>
      <w:hyperlink r:id="rId52" w:history="1">
        <w:r w:rsidRPr="002C789F">
          <w:rPr>
            <w:rStyle w:val="Hyperlink"/>
            <w:rFonts w:ascii="Georgia Pro" w:hAnsi="Georgia Pro"/>
          </w:rPr>
          <w:t>17-20</w:t>
        </w:r>
      </w:hyperlink>
      <w:r w:rsidRPr="002C789F">
        <w:rPr>
          <w:rFonts w:ascii="Georgia Pro" w:hAnsi="Georgia Pro"/>
          <w:color w:val="000000"/>
        </w:rPr>
        <w:t>). Jesus loves each of us unconditionally.</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lastRenderedPageBreak/>
        <w:t>He loves each one of us at the deepest, most personal level. He made us. He knows us like no one else ever could. Nothing happens in our lives that he is not aware of, and no grief comes our way that he does not grieve over himself</w:t>
      </w:r>
      <w:r w:rsidRPr="002C789F">
        <w:rPr>
          <w:rFonts w:ascii="Georgia Pro" w:hAnsi="Georgia Pro"/>
          <w:color w:val="000000"/>
        </w:rPr>
        <w:br/>
      </w:r>
      <w:r w:rsidRPr="002C789F">
        <w:rPr>
          <w:rFonts w:ascii="Georgia Pro" w:hAnsi="Georgia Pro"/>
          <w:color w:val="000000"/>
        </w:rPr>
        <w:br/>
        <w:t>We have a God who grieves with us. No matter what we are going through, we are never alone. (Hebrews 4:</w:t>
      </w:r>
      <w:hyperlink r:id="rId53" w:history="1">
        <w:r w:rsidRPr="002C789F">
          <w:rPr>
            <w:rStyle w:val="Hyperlink"/>
            <w:rFonts w:ascii="Georgia Pro" w:hAnsi="Georgia Pro"/>
          </w:rPr>
          <w:t>14-16</w:t>
        </w:r>
      </w:hyperlink>
      <w:r w:rsidRPr="002C789F">
        <w:rPr>
          <w:rFonts w:ascii="Georgia Pro" w:hAnsi="Georgia Pro"/>
          <w:color w:val="000000"/>
        </w:rPr>
        <w:t xml:space="preserve">). God will never abandon the person who sincerely cries out to him in their </w:t>
      </w:r>
      <w:proofErr w:type="gramStart"/>
      <w:r w:rsidRPr="002C789F">
        <w:rPr>
          <w:rFonts w:ascii="Georgia Pro" w:hAnsi="Georgia Pro"/>
          <w:color w:val="000000"/>
        </w:rPr>
        <w:t>most darkest</w:t>
      </w:r>
      <w:proofErr w:type="gramEnd"/>
      <w:r w:rsidRPr="002C789F">
        <w:rPr>
          <w:rFonts w:ascii="Georgia Pro" w:hAnsi="Georgia Pro"/>
          <w:color w:val="000000"/>
        </w:rPr>
        <w:t xml:space="preserve"> moments.</w:t>
      </w:r>
      <w:r w:rsidRPr="002C789F">
        <w:rPr>
          <w:rFonts w:ascii="Georgia Pro" w:hAnsi="Georgia Pro"/>
          <w:color w:val="000000"/>
        </w:rPr>
        <w:br/>
      </w:r>
      <w:r w:rsidRPr="002C789F">
        <w:rPr>
          <w:rFonts w:ascii="Georgia Pro" w:hAnsi="Georgia Pro"/>
          <w:color w:val="000000"/>
        </w:rPr>
        <w:br/>
        <w:t xml:space="preserve">When life seems hopeless and meaningless to you, please don't think the </w:t>
      </w:r>
      <w:proofErr w:type="gramStart"/>
      <w:r w:rsidRPr="002C789F">
        <w:rPr>
          <w:rFonts w:ascii="Georgia Pro" w:hAnsi="Georgia Pro"/>
          <w:color w:val="000000"/>
        </w:rPr>
        <w:t>easy way</w:t>
      </w:r>
      <w:proofErr w:type="gramEnd"/>
      <w:r w:rsidRPr="002C789F">
        <w:rPr>
          <w:rFonts w:ascii="Georgia Pro" w:hAnsi="Georgia Pro"/>
          <w:color w:val="000000"/>
        </w:rPr>
        <w:t xml:space="preserve"> is death. Taking your life only accelerates the coming disappointment. Never see yourself as unimportant.</w:t>
      </w:r>
      <w:r w:rsidRPr="002C789F">
        <w:rPr>
          <w:rFonts w:ascii="Georgia Pro" w:hAnsi="Georgia Pro"/>
          <w:color w:val="000000"/>
        </w:rPr>
        <w:br/>
      </w:r>
      <w:r w:rsidRPr="002C789F">
        <w:rPr>
          <w:rFonts w:ascii="Georgia Pro" w:hAnsi="Georgia Pro"/>
          <w:color w:val="000000"/>
        </w:rPr>
        <w:br/>
        <w:t xml:space="preserve">If suicide was the perfect answer to </w:t>
      </w:r>
      <w:r w:rsidR="00906797" w:rsidRPr="002C789F">
        <w:rPr>
          <w:rFonts w:ascii="Georgia Pro" w:hAnsi="Georgia Pro"/>
          <w:color w:val="000000"/>
        </w:rPr>
        <w:t>solve</w:t>
      </w:r>
      <w:r w:rsidRPr="002C789F">
        <w:rPr>
          <w:rFonts w:ascii="Georgia Pro" w:hAnsi="Georgia Pro"/>
          <w:color w:val="000000"/>
        </w:rPr>
        <w:t xml:space="preserve"> problems, then Jesus would have encouraged it. Paul would not have told the Philippian jailer to not harm himself. Murder comes from Satan. (Acts 16:27:31; John 8:</w:t>
      </w:r>
      <w:hyperlink r:id="rId54" w:history="1">
        <w:r w:rsidRPr="002C789F">
          <w:rPr>
            <w:rStyle w:val="Hyperlink"/>
            <w:rFonts w:ascii="Georgia Pro" w:hAnsi="Georgia Pro"/>
          </w:rPr>
          <w:t>42-47</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Here are some practical things to meditate on each time you feel deflated about life.</w:t>
      </w:r>
      <w:r w:rsidRPr="002C789F">
        <w:rPr>
          <w:rFonts w:ascii="Georgia Pro" w:hAnsi="Georgia Pro"/>
          <w:color w:val="000000"/>
        </w:rPr>
        <w:br/>
      </w:r>
      <w:r w:rsidRPr="002C789F">
        <w:rPr>
          <w:rFonts w:ascii="Georgia Pro" w:hAnsi="Georgia Pro"/>
          <w:color w:val="000000"/>
        </w:rPr>
        <w:br/>
        <w:t xml:space="preserve">A) Allow the Lord to sit on the seat of your heart. Make room for him. </w:t>
      </w:r>
      <w:r w:rsidR="00906797" w:rsidRPr="002C789F">
        <w:rPr>
          <w:rFonts w:ascii="Georgia Pro" w:hAnsi="Georgia Pro"/>
          <w:color w:val="000000"/>
        </w:rPr>
        <w:t>Realizing</w:t>
      </w:r>
      <w:r w:rsidRPr="002C789F">
        <w:rPr>
          <w:rFonts w:ascii="Georgia Pro" w:hAnsi="Georgia Pro"/>
          <w:color w:val="000000"/>
        </w:rPr>
        <w:t xml:space="preserve"> the Lord is your strength and shield. (Romans 10:</w:t>
      </w:r>
      <w:hyperlink r:id="rId55" w:history="1">
        <w:r w:rsidRPr="002C789F">
          <w:rPr>
            <w:rStyle w:val="Hyperlink"/>
            <w:rFonts w:ascii="Georgia Pro" w:hAnsi="Georgia Pro"/>
          </w:rPr>
          <w:t>8-13</w:t>
        </w:r>
      </w:hyperlink>
      <w:r w:rsidRPr="002C789F">
        <w:rPr>
          <w:rFonts w:ascii="Georgia Pro" w:hAnsi="Georgia Pro"/>
          <w:color w:val="000000"/>
        </w:rPr>
        <w:t>; 2 Samuel 22:</w:t>
      </w:r>
      <w:hyperlink r:id="rId56" w:history="1">
        <w:r w:rsidRPr="002C789F">
          <w:rPr>
            <w:rStyle w:val="Hyperlink"/>
            <w:rFonts w:ascii="Georgia Pro" w:hAnsi="Georgia Pro"/>
          </w:rPr>
          <w:t>3-7</w:t>
        </w:r>
      </w:hyperlink>
      <w:r w:rsidRPr="002C789F">
        <w:rPr>
          <w:rFonts w:ascii="Georgia Pro" w:hAnsi="Georgia Pro"/>
          <w:color w:val="000000"/>
        </w:rPr>
        <w:t>; Psalm 28:</w:t>
      </w:r>
      <w:hyperlink r:id="rId57" w:history="1">
        <w:r w:rsidRPr="002C789F">
          <w:rPr>
            <w:rStyle w:val="Hyperlink"/>
            <w:rFonts w:ascii="Georgia Pro" w:hAnsi="Georgia Pro"/>
          </w:rPr>
          <w:t>6-8</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B) Your heart has the capacity to fully place your trust in him. The world can only offer you fake utopian disappointments. In Christ you can relax, rest, and lean on him. (John 14:</w:t>
      </w:r>
      <w:hyperlink r:id="rId58" w:history="1">
        <w:r w:rsidRPr="002C789F">
          <w:rPr>
            <w:rStyle w:val="Hyperlink"/>
            <w:rFonts w:ascii="Georgia Pro" w:hAnsi="Georgia Pro"/>
          </w:rPr>
          <w:t>26-27</w:t>
        </w:r>
      </w:hyperlink>
      <w:r w:rsidRPr="002C789F">
        <w:rPr>
          <w:rFonts w:ascii="Georgia Pro" w:hAnsi="Georgia Pro"/>
          <w:color w:val="000000"/>
        </w:rPr>
        <w:t>; Isaiah 26:</w:t>
      </w:r>
      <w:hyperlink r:id="rId59" w:history="1">
        <w:r w:rsidRPr="002C789F">
          <w:rPr>
            <w:rStyle w:val="Hyperlink"/>
            <w:rFonts w:ascii="Georgia Pro" w:hAnsi="Georgia Pro"/>
          </w:rPr>
          <w:t>3-4</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C) Whenever you feel life slipping, set your eyes and heart towards heaven. Colossians 3:</w:t>
      </w:r>
      <w:hyperlink r:id="rId60" w:history="1">
        <w:r w:rsidRPr="002C789F">
          <w:rPr>
            <w:rStyle w:val="Hyperlink"/>
            <w:rFonts w:ascii="Georgia Pro" w:hAnsi="Georgia Pro"/>
          </w:rPr>
          <w:t>1-4</w:t>
        </w:r>
      </w:hyperlink>
      <w:r w:rsidRPr="002C789F">
        <w:rPr>
          <w:rFonts w:ascii="Georgia Pro" w:hAnsi="Georgia Pro"/>
          <w:color w:val="000000"/>
        </w:rPr>
        <w:t>; Luke 21:</w:t>
      </w:r>
      <w:hyperlink r:id="rId61" w:history="1">
        <w:r w:rsidRPr="002C789F">
          <w:rPr>
            <w:rStyle w:val="Hyperlink"/>
            <w:rFonts w:ascii="Georgia Pro" w:hAnsi="Georgia Pro"/>
          </w:rPr>
          <w:t>26-28</w:t>
        </w:r>
      </w:hyperlink>
      <w:r w:rsidRPr="002C789F">
        <w:rPr>
          <w:rFonts w:ascii="Georgia Pro" w:hAnsi="Georgia Pro"/>
          <w:color w:val="000000"/>
        </w:rPr>
        <w:t xml:space="preserve">). In the morning, look up each day </w:t>
      </w:r>
      <w:r w:rsidR="00906797" w:rsidRPr="002C789F">
        <w:rPr>
          <w:rFonts w:ascii="Georgia Pro" w:hAnsi="Georgia Pro"/>
          <w:color w:val="000000"/>
        </w:rPr>
        <w:t>and recognize</w:t>
      </w:r>
      <w:r w:rsidRPr="002C789F">
        <w:rPr>
          <w:rFonts w:ascii="Georgia Pro" w:hAnsi="Georgia Pro"/>
          <w:color w:val="000000"/>
        </w:rPr>
        <w:t xml:space="preserve"> who he is and trust him. (Psalm 5:</w:t>
      </w:r>
      <w:hyperlink r:id="rId62" w:history="1">
        <w:r w:rsidRPr="002C789F">
          <w:rPr>
            <w:rStyle w:val="Hyperlink"/>
            <w:rFonts w:ascii="Georgia Pro" w:hAnsi="Georgia Pro"/>
          </w:rPr>
          <w:t>1-3</w:t>
        </w:r>
      </w:hyperlink>
      <w:r w:rsidRPr="002C789F">
        <w:rPr>
          <w:rFonts w:ascii="Georgia Pro" w:hAnsi="Georgia Pro"/>
          <w:color w:val="000000"/>
        </w:rPr>
        <w:t>; Proverbs 3:</w:t>
      </w:r>
      <w:hyperlink r:id="rId63" w:history="1">
        <w:r w:rsidRPr="002C789F">
          <w:rPr>
            <w:rStyle w:val="Hyperlink"/>
            <w:rFonts w:ascii="Georgia Pro" w:hAnsi="Georgia Pro"/>
          </w:rPr>
          <w:t>5-6</w:t>
        </w:r>
      </w:hyperlink>
      <w:r w:rsidRPr="002C789F">
        <w:rPr>
          <w:rFonts w:ascii="Georgia Pro" w:hAnsi="Georgia Pro"/>
          <w:color w:val="000000"/>
        </w:rPr>
        <w:t>).</w:t>
      </w:r>
      <w:r w:rsidRPr="002C789F">
        <w:rPr>
          <w:rFonts w:ascii="Georgia Pro" w:hAnsi="Georgia Pro"/>
          <w:color w:val="000000"/>
        </w:rPr>
        <w:br/>
      </w:r>
      <w:r w:rsidRPr="002C789F">
        <w:rPr>
          <w:rFonts w:ascii="Georgia Pro" w:hAnsi="Georgia Pro"/>
          <w:color w:val="000000"/>
        </w:rPr>
        <w:br/>
        <w:t>D) Start your day with seeking him before anyone or anything else. (Matthew 6:</w:t>
      </w:r>
      <w:hyperlink r:id="rId64" w:history="1">
        <w:r w:rsidRPr="002C789F">
          <w:rPr>
            <w:rStyle w:val="Hyperlink"/>
            <w:rFonts w:ascii="Georgia Pro" w:hAnsi="Georgia Pro"/>
          </w:rPr>
          <w:t>33-34</w:t>
        </w:r>
      </w:hyperlink>
      <w:r w:rsidRPr="002C789F">
        <w:rPr>
          <w:rFonts w:ascii="Georgia Pro" w:hAnsi="Georgia Pro"/>
          <w:color w:val="000000"/>
        </w:rPr>
        <w:t>; Philippians 4:4; Psalm 81:</w:t>
      </w:r>
      <w:hyperlink r:id="rId65" w:history="1">
        <w:r w:rsidRPr="002C789F">
          <w:rPr>
            <w:rStyle w:val="Hyperlink"/>
            <w:rFonts w:ascii="Georgia Pro" w:hAnsi="Georgia Pro"/>
          </w:rPr>
          <w:t>1-2</w:t>
        </w:r>
      </w:hyperlink>
      <w:r w:rsidRPr="002C789F">
        <w:rPr>
          <w:rFonts w:ascii="Georgia Pro" w:hAnsi="Georgia Pro"/>
          <w:color w:val="000000"/>
        </w:rPr>
        <w:t>; </w:t>
      </w:r>
      <w:hyperlink r:id="rId66" w:history="1">
        <w:r w:rsidRPr="002C789F">
          <w:rPr>
            <w:rStyle w:val="Hyperlink"/>
            <w:rFonts w:ascii="Georgia Pro" w:hAnsi="Georgia Pro"/>
          </w:rPr>
          <w:t>106</w:t>
        </w:r>
      </w:hyperlink>
      <w:r w:rsidRPr="002C789F">
        <w:rPr>
          <w:rFonts w:ascii="Georgia Pro" w:hAnsi="Georgia Pro"/>
          <w:color w:val="000000"/>
        </w:rPr>
        <w:t>:1; </w:t>
      </w:r>
      <w:hyperlink r:id="rId67" w:history="1">
        <w:r w:rsidRPr="002C789F">
          <w:rPr>
            <w:rStyle w:val="Hyperlink"/>
            <w:rFonts w:ascii="Georgia Pro" w:hAnsi="Georgia Pro"/>
          </w:rPr>
          <w:t>150</w:t>
        </w:r>
      </w:hyperlink>
      <w:r w:rsidRPr="002C789F">
        <w:rPr>
          <w:rFonts w:ascii="Georgia Pro" w:hAnsi="Georgia Pro"/>
          <w:color w:val="000000"/>
        </w:rPr>
        <w:t>:</w:t>
      </w:r>
      <w:hyperlink r:id="rId68" w:history="1">
        <w:r w:rsidRPr="002C789F">
          <w:rPr>
            <w:rStyle w:val="Hyperlink"/>
            <w:rFonts w:ascii="Georgia Pro" w:hAnsi="Georgia Pro"/>
          </w:rPr>
          <w:t>1-6</w:t>
        </w:r>
      </w:hyperlink>
      <w:r w:rsidRPr="002C789F">
        <w:rPr>
          <w:rFonts w:ascii="Georgia Pro" w:hAnsi="Georgia Pro"/>
          <w:color w:val="000000"/>
        </w:rPr>
        <w:t>). our hearts can therefore rejoice. Today is a day for a joyful attitude).</w:t>
      </w:r>
      <w:r w:rsidRPr="002C789F">
        <w:rPr>
          <w:rFonts w:ascii="Georgia Pro" w:hAnsi="Georgia Pro"/>
          <w:color w:val="000000"/>
        </w:rPr>
        <w:br/>
      </w:r>
      <w:r w:rsidRPr="002C789F">
        <w:rPr>
          <w:rFonts w:ascii="Georgia Pro" w:hAnsi="Georgia Pro"/>
          <w:color w:val="000000"/>
        </w:rPr>
        <w:br/>
        <w:t xml:space="preserve">The Lord created us for worship. Just </w:t>
      </w:r>
      <w:proofErr w:type="gramStart"/>
      <w:r w:rsidRPr="002C789F">
        <w:rPr>
          <w:rFonts w:ascii="Georgia Pro" w:hAnsi="Georgia Pro"/>
          <w:color w:val="000000"/>
        </w:rPr>
        <w:t>you</w:t>
      </w:r>
      <w:proofErr w:type="gramEnd"/>
      <w:r w:rsidRPr="002C789F">
        <w:rPr>
          <w:rFonts w:ascii="Georgia Pro" w:hAnsi="Georgia Pro"/>
          <w:color w:val="000000"/>
        </w:rPr>
        <w:t xml:space="preserve"> living is an act of worship. Here's your purpose for him. (Matthew 5:</w:t>
      </w:r>
      <w:hyperlink r:id="rId69" w:history="1">
        <w:r w:rsidRPr="002C789F">
          <w:rPr>
            <w:rStyle w:val="Hyperlink"/>
            <w:rFonts w:ascii="Georgia Pro" w:hAnsi="Georgia Pro"/>
          </w:rPr>
          <w:t>14-16</w:t>
        </w:r>
      </w:hyperlink>
      <w:r w:rsidRPr="002C789F">
        <w:rPr>
          <w:rFonts w:ascii="Georgia Pro" w:hAnsi="Georgia Pro"/>
          <w:color w:val="000000"/>
        </w:rPr>
        <w:t>; 28:</w:t>
      </w:r>
      <w:hyperlink r:id="rId70" w:history="1">
        <w:r w:rsidRPr="002C789F">
          <w:rPr>
            <w:rStyle w:val="Hyperlink"/>
            <w:rFonts w:ascii="Georgia Pro" w:hAnsi="Georgia Pro"/>
          </w:rPr>
          <w:t>18-20</w:t>
        </w:r>
      </w:hyperlink>
      <w:r w:rsidRPr="002C789F">
        <w:rPr>
          <w:rFonts w:ascii="Georgia Pro" w:hAnsi="Georgia Pro"/>
          <w:color w:val="000000"/>
        </w:rPr>
        <w:t>; John 16:</w:t>
      </w:r>
      <w:hyperlink r:id="rId71" w:history="1">
        <w:r w:rsidRPr="002C789F">
          <w:rPr>
            <w:rStyle w:val="Hyperlink"/>
            <w:rFonts w:ascii="Georgia Pro" w:hAnsi="Georgia Pro"/>
          </w:rPr>
          <w:t>32-33</w:t>
        </w:r>
      </w:hyperlink>
      <w:r w:rsidRPr="002C789F">
        <w:rPr>
          <w:rFonts w:ascii="Georgia Pro" w:hAnsi="Georgia Pro"/>
          <w:color w:val="000000"/>
        </w:rPr>
        <w:t>; Philippians 1:6). Remember my dear friend, Jesus paid the ultimate sacrifice for you.</w:t>
      </w:r>
      <w:r w:rsidRPr="002C789F">
        <w:rPr>
          <w:rFonts w:ascii="Georgia Pro" w:hAnsi="Georgia Pro"/>
          <w:color w:val="000000"/>
        </w:rPr>
        <w:br/>
      </w:r>
      <w:r w:rsidRPr="002C789F">
        <w:rPr>
          <w:rFonts w:ascii="Georgia Pro" w:hAnsi="Georgia Pro"/>
          <w:color w:val="000000"/>
        </w:rPr>
        <w:br/>
        <w:t>He did this for you (died for your sins), so that you could have life. Sometimes, that life will be difficult. Jesus promised us as much. If Jesus suffered, then there are times we will suffer for him.</w:t>
      </w:r>
      <w:r w:rsidRPr="002C789F">
        <w:rPr>
          <w:rFonts w:ascii="Georgia Pro" w:hAnsi="Georgia Pro"/>
          <w:color w:val="000000"/>
        </w:rPr>
        <w:br/>
      </w:r>
      <w:r w:rsidRPr="002C789F">
        <w:rPr>
          <w:rFonts w:ascii="Georgia Pro" w:hAnsi="Georgia Pro"/>
          <w:color w:val="000000"/>
        </w:rPr>
        <w:br/>
        <w:t>However, he also promises that he will be with us every step of the way and that our lives will be a part of something special. God means to make a song out of your stress. Out of all this emptiness, God still makes beauty out if ashes.</w:t>
      </w:r>
      <w:r w:rsidRPr="002C789F">
        <w:rPr>
          <w:rFonts w:ascii="Georgia Pro" w:hAnsi="Georgia Pro"/>
          <w:color w:val="000000"/>
        </w:rPr>
        <w:br/>
      </w:r>
      <w:r w:rsidRPr="002C789F">
        <w:rPr>
          <w:rFonts w:ascii="Georgia Pro" w:hAnsi="Georgia Pro"/>
          <w:color w:val="000000"/>
        </w:rPr>
        <w:br/>
        <w:t>Remember beloved, never forget that God has created you and fashioned you with perfect loving craftsmanship according to his image. He loves you dearly. His love is deeper than how you feel about yourself.</w:t>
      </w:r>
      <w:r w:rsidRPr="002C789F">
        <w:rPr>
          <w:rFonts w:ascii="Georgia Pro" w:hAnsi="Georgia Pro"/>
          <w:color w:val="000000"/>
        </w:rPr>
        <w:br/>
      </w:r>
      <w:r w:rsidRPr="002C789F">
        <w:rPr>
          <w:rFonts w:ascii="Georgia Pro" w:hAnsi="Georgia Pro"/>
          <w:color w:val="000000"/>
        </w:rPr>
        <w:lastRenderedPageBreak/>
        <w:br/>
        <w:t>Out of your chaotic life of brokenness, emptiness, and self-harming afflictions, God still makes beauty out of ashes</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Emoji" w:hAnsi="Segoe UI Emoji" w:cs="Segoe UI Emoji"/>
          <w:color w:val="000000"/>
        </w:rPr>
        <w:t>🛐</w:t>
      </w:r>
      <w:r w:rsidRPr="002C789F">
        <w:rPr>
          <w:rFonts w:ascii="Georgia Pro" w:hAnsi="Georgia Pro"/>
          <w:color w:val="000000"/>
        </w:rPr>
        <w:t xml:space="preserve"> Here’s a prayer you can pray to find your way out towards him. "Heavenly Father, I thank you for seeing me clinging to the edge of my own life. I have planned many times in my mind how to leave this world.</w:t>
      </w:r>
      <w:r w:rsidRPr="002C789F">
        <w:rPr>
          <w:rFonts w:ascii="Georgia Pro" w:hAnsi="Georgia Pro"/>
          <w:color w:val="000000"/>
        </w:rPr>
        <w:br/>
      </w:r>
      <w:r w:rsidRPr="002C789F">
        <w:rPr>
          <w:rFonts w:ascii="Georgia Pro" w:hAnsi="Georgia Pro"/>
          <w:color w:val="000000"/>
        </w:rPr>
        <w:br/>
        <w:t xml:space="preserve">But each time I felt as if you were reaching in to me to call out to you the way someone did named Peter when he was sinking in the water. He reached out his hand to you, and you </w:t>
      </w:r>
      <w:proofErr w:type="gramStart"/>
      <w:r w:rsidRPr="002C789F">
        <w:rPr>
          <w:rFonts w:ascii="Georgia Pro" w:hAnsi="Georgia Pro"/>
          <w:color w:val="000000"/>
        </w:rPr>
        <w:t>immediately</w:t>
      </w:r>
      <w:proofErr w:type="gramEnd"/>
      <w:r w:rsidRPr="002C789F">
        <w:rPr>
          <w:rFonts w:ascii="Georgia Pro" w:hAnsi="Georgia Pro"/>
          <w:color w:val="000000"/>
        </w:rPr>
        <w:t xml:space="preserve"> took hold of it.</w:t>
      </w:r>
      <w:r w:rsidRPr="002C789F">
        <w:rPr>
          <w:rFonts w:ascii="Georgia Pro" w:hAnsi="Georgia Pro"/>
          <w:color w:val="000000"/>
        </w:rPr>
        <w:br/>
      </w:r>
      <w:r w:rsidRPr="002C789F">
        <w:rPr>
          <w:rFonts w:ascii="Georgia Pro" w:hAnsi="Georgia Pro"/>
          <w:color w:val="000000"/>
        </w:rPr>
        <w:br/>
        <w:t>God, I need you. There are times when I see in my mind the way I would end everything. But after hearing your word today, I found hope. Yes, I'm hurting, the weight of the world feels so heavy right now and I just want out.</w:t>
      </w:r>
      <w:r w:rsidRPr="002C789F">
        <w:rPr>
          <w:rFonts w:ascii="Georgia Pro" w:hAnsi="Georgia Pro"/>
          <w:color w:val="000000"/>
        </w:rPr>
        <w:br/>
      </w:r>
      <w:r w:rsidRPr="002C789F">
        <w:rPr>
          <w:rFonts w:ascii="Georgia Pro" w:hAnsi="Georgia Pro"/>
          <w:color w:val="000000"/>
        </w:rPr>
        <w:br/>
        <w:t>This pain is so consuming, and I can’t seem to see any sign of hope. Please draw near and remind me of what I heard today. I need your unwavering love. Help me believe that my life has purpose.</w:t>
      </w:r>
      <w:r w:rsidRPr="002C789F">
        <w:rPr>
          <w:rFonts w:ascii="Georgia Pro" w:hAnsi="Georgia Pro"/>
          <w:color w:val="000000"/>
        </w:rPr>
        <w:br/>
      </w:r>
      <w:r w:rsidRPr="002C789F">
        <w:rPr>
          <w:rFonts w:ascii="Georgia Pro" w:hAnsi="Georgia Pro"/>
          <w:color w:val="000000"/>
        </w:rPr>
        <w:br/>
        <w:t xml:space="preserve">I know you still have a plan for me. </w:t>
      </w:r>
      <w:r w:rsidR="00906797" w:rsidRPr="002C789F">
        <w:rPr>
          <w:rFonts w:ascii="Georgia Pro" w:hAnsi="Georgia Pro"/>
          <w:color w:val="000000"/>
        </w:rPr>
        <w:t>Lord, protect</w:t>
      </w:r>
      <w:r w:rsidRPr="002C789F">
        <w:rPr>
          <w:rFonts w:ascii="Georgia Pro" w:hAnsi="Georgia Pro"/>
          <w:color w:val="000000"/>
        </w:rPr>
        <w:t xml:space="preserve"> me from the lies of the enemy (Satan) and grant me the courage to step out in faith, trusting you will be with me every step of the way. Jesus, thank you for not giving up on me.</w:t>
      </w:r>
      <w:r w:rsidRPr="002C789F">
        <w:rPr>
          <w:rFonts w:ascii="Georgia Pro" w:hAnsi="Georgia Pro"/>
          <w:color w:val="000000"/>
        </w:rPr>
        <w:br/>
      </w:r>
      <w:r w:rsidRPr="002C789F">
        <w:rPr>
          <w:rFonts w:ascii="Georgia Pro" w:hAnsi="Georgia Pro"/>
          <w:color w:val="000000"/>
        </w:rPr>
        <w:br/>
        <w:t>Lord, I thank you for fighting to remove this darkness with your bright light of truth. You are an amazing God who cares for me more than I will ever understand. Thank you Jesus for saving me from deaths door, Amen."</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Symbol" w:hAnsi="Segoe UI Symbol" w:cs="Segoe UI Symbol"/>
          <w:color w:val="000000"/>
        </w:rPr>
        <w:t>❤</w:t>
      </w:r>
      <w:r w:rsidRPr="002C789F">
        <w:rPr>
          <w:rFonts w:ascii="Georgia Pro" w:hAnsi="Georgia Pro"/>
          <w:color w:val="000000"/>
        </w:rPr>
        <w:t xml:space="preserve"> "If you would like to know Jesus as your Savior, please read the drop-down page entitled "How to know Jesus."</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Emoji" w:hAnsi="Segoe UI Emoji" w:cs="Segoe UI Emoji"/>
          <w:color w:val="000000"/>
        </w:rPr>
        <w:t>📣</w:t>
      </w:r>
      <w:r w:rsidRPr="002C789F">
        <w:rPr>
          <w:rFonts w:ascii="Georgia Pro" w:hAnsi="Georgia Pro"/>
          <w:color w:val="000000"/>
        </w:rPr>
        <w:t xml:space="preserve"> Help spread the word by sharing this web site and messages on your platform.</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Emoji" w:hAnsi="Segoe UI Emoji" w:cs="Segoe UI Emoji"/>
          <w:color w:val="000000"/>
        </w:rPr>
        <w:t>🙏</w:t>
      </w:r>
      <w:r w:rsidRPr="002C789F">
        <w:rPr>
          <w:rFonts w:ascii="Georgia Pro" w:hAnsi="Georgia Pro"/>
          <w:color w:val="000000"/>
        </w:rPr>
        <w:t xml:space="preserve"> Please remember to pray for the people in Israel. They are God's people because of his covenant promises to them. (Genesis 12:</w:t>
      </w:r>
      <w:hyperlink r:id="rId72" w:history="1">
        <w:r w:rsidRPr="002C789F">
          <w:rPr>
            <w:rStyle w:val="Hyperlink"/>
            <w:rFonts w:ascii="Georgia Pro" w:hAnsi="Georgia Pro"/>
          </w:rPr>
          <w:t>1-3</w:t>
        </w:r>
      </w:hyperlink>
      <w:r w:rsidRPr="002C789F">
        <w:rPr>
          <w:rFonts w:ascii="Georgia Pro" w:hAnsi="Georgia Pro"/>
          <w:color w:val="000000"/>
        </w:rPr>
        <w:t>; Numbers 6:</w:t>
      </w:r>
      <w:hyperlink r:id="rId73" w:history="1">
        <w:r w:rsidRPr="002C789F">
          <w:rPr>
            <w:rStyle w:val="Hyperlink"/>
            <w:rFonts w:ascii="Georgia Pro" w:hAnsi="Georgia Pro"/>
          </w:rPr>
          <w:t>22-27</w:t>
        </w:r>
      </w:hyperlink>
      <w:r w:rsidRPr="002C789F">
        <w:rPr>
          <w:rFonts w:ascii="Georgia Pro" w:hAnsi="Georgia Pro"/>
          <w:color w:val="000000"/>
        </w:rPr>
        <w:t>; 24:</w:t>
      </w:r>
      <w:hyperlink r:id="rId74" w:history="1">
        <w:r w:rsidRPr="002C789F">
          <w:rPr>
            <w:rStyle w:val="Hyperlink"/>
            <w:rFonts w:ascii="Georgia Pro" w:hAnsi="Georgia Pro"/>
          </w:rPr>
          <w:t>8-9</w:t>
        </w:r>
      </w:hyperlink>
      <w:r w:rsidRPr="002C789F">
        <w:rPr>
          <w:rFonts w:ascii="Georgia Pro" w:hAnsi="Georgia Pro"/>
          <w:color w:val="000000"/>
        </w:rPr>
        <w:t xml:space="preserve">). </w:t>
      </w:r>
      <w:r w:rsidRPr="002C789F">
        <w:rPr>
          <w:rFonts w:ascii="Segoe UI Emoji" w:hAnsi="Segoe UI Emoji" w:cs="Segoe UI Emoji"/>
          <w:color w:val="000000"/>
        </w:rPr>
        <w:t>✝️</w:t>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Georgia Pro" w:hAnsi="Georgia Pro"/>
          <w:color w:val="000000"/>
        </w:rPr>
        <w:br/>
      </w:r>
      <w:r w:rsidRPr="002C789F">
        <w:rPr>
          <w:rFonts w:ascii="Segoe UI Emoji" w:hAnsi="Segoe UI Emoji" w:cs="Segoe UI Emoji"/>
          <w:color w:val="000000"/>
        </w:rPr>
        <w:t>☎️</w:t>
      </w:r>
      <w:r w:rsidRPr="002C789F">
        <w:rPr>
          <w:rFonts w:ascii="Georgia Pro" w:hAnsi="Georgia Pro"/>
          <w:color w:val="000000"/>
        </w:rPr>
        <w:t xml:space="preserve"> Prayer Line- Text line- </w:t>
      </w:r>
      <w:hyperlink r:id="rId75" w:history="1">
        <w:r w:rsidRPr="002C789F">
          <w:rPr>
            <w:rStyle w:val="Hyperlink"/>
            <w:rFonts w:ascii="Georgia Pro" w:hAnsi="Georgia Pro"/>
          </w:rPr>
          <w:t>412-616-3572</w:t>
        </w:r>
      </w:hyperlink>
      <w:r w:rsidRPr="002C789F">
        <w:rPr>
          <w:rFonts w:ascii="Georgia Pro" w:hAnsi="Georgia Pro"/>
          <w:color w:val="000000"/>
        </w:rPr>
        <w:br/>
      </w:r>
    </w:p>
    <w:sectPr w:rsidR="008C1ABA" w:rsidRPr="002C7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C61"/>
    <w:rsid w:val="000F0C61"/>
    <w:rsid w:val="00117F42"/>
    <w:rsid w:val="002C789F"/>
    <w:rsid w:val="004333D5"/>
    <w:rsid w:val="008C1ABA"/>
    <w:rsid w:val="00906797"/>
    <w:rsid w:val="00EF0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ADEEC"/>
  <w15:chartTrackingRefBased/>
  <w15:docId w15:val="{A063A288-716C-4E87-B7FF-04C59759A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C61"/>
    <w:rPr>
      <w:rFonts w:eastAsiaTheme="majorEastAsia" w:cstheme="majorBidi"/>
      <w:color w:val="272727" w:themeColor="text1" w:themeTint="D8"/>
    </w:rPr>
  </w:style>
  <w:style w:type="paragraph" w:styleId="Title">
    <w:name w:val="Title"/>
    <w:basedOn w:val="Normal"/>
    <w:next w:val="Normal"/>
    <w:link w:val="TitleChar"/>
    <w:uiPriority w:val="10"/>
    <w:qFormat/>
    <w:rsid w:val="000F0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C61"/>
    <w:pPr>
      <w:spacing w:before="160"/>
      <w:jc w:val="center"/>
    </w:pPr>
    <w:rPr>
      <w:i/>
      <w:iCs/>
      <w:color w:val="404040" w:themeColor="text1" w:themeTint="BF"/>
    </w:rPr>
  </w:style>
  <w:style w:type="character" w:customStyle="1" w:styleId="QuoteChar">
    <w:name w:val="Quote Char"/>
    <w:basedOn w:val="DefaultParagraphFont"/>
    <w:link w:val="Quote"/>
    <w:uiPriority w:val="29"/>
    <w:rsid w:val="000F0C61"/>
    <w:rPr>
      <w:i/>
      <w:iCs/>
      <w:color w:val="404040" w:themeColor="text1" w:themeTint="BF"/>
    </w:rPr>
  </w:style>
  <w:style w:type="paragraph" w:styleId="ListParagraph">
    <w:name w:val="List Paragraph"/>
    <w:basedOn w:val="Normal"/>
    <w:uiPriority w:val="34"/>
    <w:qFormat/>
    <w:rsid w:val="000F0C61"/>
    <w:pPr>
      <w:ind w:left="720"/>
      <w:contextualSpacing/>
    </w:pPr>
  </w:style>
  <w:style w:type="character" w:styleId="IntenseEmphasis">
    <w:name w:val="Intense Emphasis"/>
    <w:basedOn w:val="DefaultParagraphFont"/>
    <w:uiPriority w:val="21"/>
    <w:qFormat/>
    <w:rsid w:val="000F0C61"/>
    <w:rPr>
      <w:i/>
      <w:iCs/>
      <w:color w:val="0F4761" w:themeColor="accent1" w:themeShade="BF"/>
    </w:rPr>
  </w:style>
  <w:style w:type="paragraph" w:styleId="IntenseQuote">
    <w:name w:val="Intense Quote"/>
    <w:basedOn w:val="Normal"/>
    <w:next w:val="Normal"/>
    <w:link w:val="IntenseQuoteChar"/>
    <w:uiPriority w:val="30"/>
    <w:qFormat/>
    <w:rsid w:val="000F0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C61"/>
    <w:rPr>
      <w:i/>
      <w:iCs/>
      <w:color w:val="0F4761" w:themeColor="accent1" w:themeShade="BF"/>
    </w:rPr>
  </w:style>
  <w:style w:type="character" w:styleId="IntenseReference">
    <w:name w:val="Intense Reference"/>
    <w:basedOn w:val="DefaultParagraphFont"/>
    <w:uiPriority w:val="32"/>
    <w:qFormat/>
    <w:rsid w:val="000F0C61"/>
    <w:rPr>
      <w:b/>
      <w:bCs/>
      <w:smallCaps/>
      <w:color w:val="0F4761" w:themeColor="accent1" w:themeShade="BF"/>
      <w:spacing w:val="5"/>
    </w:rPr>
  </w:style>
  <w:style w:type="character" w:styleId="Hyperlink">
    <w:name w:val="Hyperlink"/>
    <w:basedOn w:val="DefaultParagraphFont"/>
    <w:uiPriority w:val="99"/>
    <w:semiHidden/>
    <w:unhideWhenUsed/>
    <w:rsid w:val="000F0C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tel:20-%2017" TargetMode="External"/><Relationship Id="rId21" Type="http://schemas.openxmlformats.org/officeDocument/2006/relationships/hyperlink" Target="tel:2-6" TargetMode="External"/><Relationship Id="rId42" Type="http://schemas.openxmlformats.org/officeDocument/2006/relationships/hyperlink" Target="tel:12-14" TargetMode="External"/><Relationship Id="rId47" Type="http://schemas.openxmlformats.org/officeDocument/2006/relationships/hyperlink" Target="tel:29-31" TargetMode="External"/><Relationship Id="rId63" Type="http://schemas.openxmlformats.org/officeDocument/2006/relationships/hyperlink" Target="tel:5-6" TargetMode="External"/><Relationship Id="rId68" Type="http://schemas.openxmlformats.org/officeDocument/2006/relationships/hyperlink" Target="tel:1-6" TargetMode="External"/><Relationship Id="rId16" Type="http://schemas.openxmlformats.org/officeDocument/2006/relationships/hyperlink" Target="tel:000" TargetMode="External"/><Relationship Id="rId11" Type="http://schemas.openxmlformats.org/officeDocument/2006/relationships/hyperlink" Target="tel:2025" TargetMode="External"/><Relationship Id="rId24" Type="http://schemas.openxmlformats.org/officeDocument/2006/relationships/hyperlink" Target="tel:19-22" TargetMode="External"/><Relationship Id="rId32" Type="http://schemas.openxmlformats.org/officeDocument/2006/relationships/hyperlink" Target="tel:19-22" TargetMode="External"/><Relationship Id="rId37" Type="http://schemas.openxmlformats.org/officeDocument/2006/relationships/hyperlink" Target="tel:139" TargetMode="External"/><Relationship Id="rId40" Type="http://schemas.openxmlformats.org/officeDocument/2006/relationships/hyperlink" Target="tel:14-16" TargetMode="External"/><Relationship Id="rId45" Type="http://schemas.openxmlformats.org/officeDocument/2006/relationships/hyperlink" Target="tel:3-8" TargetMode="External"/><Relationship Id="rId53" Type="http://schemas.openxmlformats.org/officeDocument/2006/relationships/hyperlink" Target="tel:14-16" TargetMode="External"/><Relationship Id="rId58" Type="http://schemas.openxmlformats.org/officeDocument/2006/relationships/hyperlink" Target="tel:26-27" TargetMode="External"/><Relationship Id="rId66" Type="http://schemas.openxmlformats.org/officeDocument/2006/relationships/hyperlink" Target="tel:106" TargetMode="External"/><Relationship Id="rId74" Type="http://schemas.openxmlformats.org/officeDocument/2006/relationships/hyperlink" Target="tel:8-9" TargetMode="External"/><Relationship Id="rId5" Type="http://schemas.openxmlformats.org/officeDocument/2006/relationships/hyperlink" Target="tel:1-6" TargetMode="External"/><Relationship Id="rId61" Type="http://schemas.openxmlformats.org/officeDocument/2006/relationships/hyperlink" Target="tel:26-28" TargetMode="External"/><Relationship Id="rId19" Type="http://schemas.openxmlformats.org/officeDocument/2006/relationships/hyperlink" Target="tel:5-7" TargetMode="External"/><Relationship Id="rId14" Type="http://schemas.openxmlformats.org/officeDocument/2006/relationships/hyperlink" Target="tel:1.5" TargetMode="External"/><Relationship Id="rId22" Type="http://schemas.openxmlformats.org/officeDocument/2006/relationships/hyperlink" Target="tel:14-15" TargetMode="External"/><Relationship Id="rId27" Type="http://schemas.openxmlformats.org/officeDocument/2006/relationships/hyperlink" Target="tel:21-23" TargetMode="External"/><Relationship Id="rId30" Type="http://schemas.openxmlformats.org/officeDocument/2006/relationships/hyperlink" Target="tel:27-28" TargetMode="External"/><Relationship Id="rId35" Type="http://schemas.openxmlformats.org/officeDocument/2006/relationships/hyperlink" Target="tel:12-14" TargetMode="External"/><Relationship Id="rId43" Type="http://schemas.openxmlformats.org/officeDocument/2006/relationships/hyperlink" Target="tel:13-15" TargetMode="External"/><Relationship Id="rId48" Type="http://schemas.openxmlformats.org/officeDocument/2006/relationships/hyperlink" Target="tel:8-10" TargetMode="External"/><Relationship Id="rId56" Type="http://schemas.openxmlformats.org/officeDocument/2006/relationships/hyperlink" Target="tel:3-7" TargetMode="External"/><Relationship Id="rId64" Type="http://schemas.openxmlformats.org/officeDocument/2006/relationships/hyperlink" Target="tel:33-34" TargetMode="External"/><Relationship Id="rId69" Type="http://schemas.openxmlformats.org/officeDocument/2006/relationships/hyperlink" Target="tel:14-16" TargetMode="External"/><Relationship Id="rId77" Type="http://schemas.openxmlformats.org/officeDocument/2006/relationships/theme" Target="theme/theme1.xml"/><Relationship Id="rId8" Type="http://schemas.openxmlformats.org/officeDocument/2006/relationships/hyperlink" Target="tel:2026" TargetMode="External"/><Relationship Id="rId51" Type="http://schemas.openxmlformats.org/officeDocument/2006/relationships/hyperlink" Target="tel:33-36" TargetMode="External"/><Relationship Id="rId72" Type="http://schemas.openxmlformats.org/officeDocument/2006/relationships/hyperlink" Target="tel:1-3" TargetMode="External"/><Relationship Id="rId3" Type="http://schemas.openxmlformats.org/officeDocument/2006/relationships/webSettings" Target="webSettings.xml"/><Relationship Id="rId12" Type="http://schemas.openxmlformats.org/officeDocument/2006/relationships/hyperlink" Target="tel:316" TargetMode="External"/><Relationship Id="rId17" Type="http://schemas.openxmlformats.org/officeDocument/2006/relationships/hyperlink" Target="tel:30.3" TargetMode="External"/><Relationship Id="rId25" Type="http://schemas.openxmlformats.org/officeDocument/2006/relationships/hyperlink" Target="tel:10-11" TargetMode="External"/><Relationship Id="rId33" Type="http://schemas.openxmlformats.org/officeDocument/2006/relationships/hyperlink" Target="tel:33-34" TargetMode="External"/><Relationship Id="rId38" Type="http://schemas.openxmlformats.org/officeDocument/2006/relationships/hyperlink" Target="tel:13-18" TargetMode="External"/><Relationship Id="rId46" Type="http://schemas.openxmlformats.org/officeDocument/2006/relationships/hyperlink" Target="tel:20-21" TargetMode="External"/><Relationship Id="rId59" Type="http://schemas.openxmlformats.org/officeDocument/2006/relationships/hyperlink" Target="tel:3-4" TargetMode="External"/><Relationship Id="rId67" Type="http://schemas.openxmlformats.org/officeDocument/2006/relationships/hyperlink" Target="tel:150" TargetMode="External"/><Relationship Id="rId20" Type="http://schemas.openxmlformats.org/officeDocument/2006/relationships/hyperlink" Target="tel:146" TargetMode="External"/><Relationship Id="rId41" Type="http://schemas.openxmlformats.org/officeDocument/2006/relationships/hyperlink" Target="tel:33-37" TargetMode="External"/><Relationship Id="rId54" Type="http://schemas.openxmlformats.org/officeDocument/2006/relationships/hyperlink" Target="tel:42-47" TargetMode="External"/><Relationship Id="rId62" Type="http://schemas.openxmlformats.org/officeDocument/2006/relationships/hyperlink" Target="tel:1-3" TargetMode="External"/><Relationship Id="rId70" Type="http://schemas.openxmlformats.org/officeDocument/2006/relationships/hyperlink" Target="tel:18-20" TargetMode="External"/><Relationship Id="rId75" Type="http://schemas.openxmlformats.org/officeDocument/2006/relationships/hyperlink" Target="tel:412-616-3572" TargetMode="External"/><Relationship Id="rId1" Type="http://schemas.openxmlformats.org/officeDocument/2006/relationships/styles" Target="styles.xml"/><Relationship Id="rId6" Type="http://schemas.openxmlformats.org/officeDocument/2006/relationships/hyperlink" Target="tel:119" TargetMode="External"/><Relationship Id="rId15" Type="http://schemas.openxmlformats.org/officeDocument/2006/relationships/hyperlink" Target="tel:720" TargetMode="External"/><Relationship Id="rId23" Type="http://schemas.openxmlformats.org/officeDocument/2006/relationships/hyperlink" Target="tel:2-6" TargetMode="External"/><Relationship Id="rId28" Type="http://schemas.openxmlformats.org/officeDocument/2006/relationships/hyperlink" Target="tel:21-23" TargetMode="External"/><Relationship Id="rId36" Type="http://schemas.openxmlformats.org/officeDocument/2006/relationships/hyperlink" Target="tel:10-21" TargetMode="External"/><Relationship Id="rId49" Type="http://schemas.openxmlformats.org/officeDocument/2006/relationships/hyperlink" Target="tel:17-19" TargetMode="External"/><Relationship Id="rId57" Type="http://schemas.openxmlformats.org/officeDocument/2006/relationships/hyperlink" Target="tel:6-8" TargetMode="External"/><Relationship Id="rId10" Type="http://schemas.openxmlformats.org/officeDocument/2006/relationships/hyperlink" Target="tel:2026" TargetMode="External"/><Relationship Id="rId31" Type="http://schemas.openxmlformats.org/officeDocument/2006/relationships/hyperlink" Target="tel:14-15" TargetMode="External"/><Relationship Id="rId44" Type="http://schemas.openxmlformats.org/officeDocument/2006/relationships/hyperlink" Target="tel:20-22" TargetMode="External"/><Relationship Id="rId52" Type="http://schemas.openxmlformats.org/officeDocument/2006/relationships/hyperlink" Target="tel:17-20" TargetMode="External"/><Relationship Id="rId60" Type="http://schemas.openxmlformats.org/officeDocument/2006/relationships/hyperlink" Target="tel:1-4" TargetMode="External"/><Relationship Id="rId65" Type="http://schemas.openxmlformats.org/officeDocument/2006/relationships/hyperlink" Target="tel:1-2" TargetMode="External"/><Relationship Id="rId73" Type="http://schemas.openxmlformats.org/officeDocument/2006/relationships/hyperlink" Target="tel:22-27" TargetMode="External"/><Relationship Id="rId4" Type="http://schemas.openxmlformats.org/officeDocument/2006/relationships/hyperlink" Target="tel:122" TargetMode="External"/><Relationship Id="rId9" Type="http://schemas.openxmlformats.org/officeDocument/2006/relationships/hyperlink" Target="tel:2026" TargetMode="External"/><Relationship Id="rId13" Type="http://schemas.openxmlformats.org/officeDocument/2006/relationships/hyperlink" Target="tel:2023" TargetMode="External"/><Relationship Id="rId18" Type="http://schemas.openxmlformats.org/officeDocument/2006/relationships/hyperlink" Target="tel:3-5" TargetMode="External"/><Relationship Id="rId39" Type="http://schemas.openxmlformats.org/officeDocument/2006/relationships/hyperlink" Target="tel:5-8" TargetMode="External"/><Relationship Id="rId34" Type="http://schemas.openxmlformats.org/officeDocument/2006/relationships/hyperlink" Target="tel:33-34" TargetMode="External"/><Relationship Id="rId50" Type="http://schemas.openxmlformats.org/officeDocument/2006/relationships/hyperlink" Target="tel:1-5" TargetMode="External"/><Relationship Id="rId55" Type="http://schemas.openxmlformats.org/officeDocument/2006/relationships/hyperlink" Target="tel:8-13" TargetMode="External"/><Relationship Id="rId76" Type="http://schemas.openxmlformats.org/officeDocument/2006/relationships/fontTable" Target="fontTable.xml"/><Relationship Id="rId7" Type="http://schemas.openxmlformats.org/officeDocument/2006/relationships/hyperlink" Target="tel:18-19" TargetMode="External"/><Relationship Id="rId71" Type="http://schemas.openxmlformats.org/officeDocument/2006/relationships/hyperlink" Target="tel:32-33" TargetMode="External"/><Relationship Id="rId2" Type="http://schemas.openxmlformats.org/officeDocument/2006/relationships/settings" Target="settings.xml"/><Relationship Id="rId29" Type="http://schemas.openxmlformats.org/officeDocument/2006/relationships/hyperlink" Target="tel: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8</Pages>
  <Words>3250</Words>
  <Characters>18530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2026-01-04T04:26:00Z</dcterms:created>
  <dcterms:modified xsi:type="dcterms:W3CDTF">2026-01-04T07:10:00Z</dcterms:modified>
</cp:coreProperties>
</file>